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E3A2A" w:rsidRPr="00437D6A" w:rsidRDefault="00806641" w:rsidP="007760E0">
      <w:pPr>
        <w:pStyle w:val="Titles-Notheadings"/>
      </w:pPr>
      <w:r>
        <w:t xml:space="preserve">News Headlines </w:t>
      </w:r>
      <w:r w:rsidR="00CF603D">
        <w:t>23</w:t>
      </w:r>
      <w:r w:rsidR="00AC084B">
        <w:t xml:space="preserve"> </w:t>
      </w:r>
      <w:r w:rsidR="0012241E">
        <w:t>February</w:t>
      </w:r>
      <w:r w:rsidR="00091F4F" w:rsidRPr="00437D6A">
        <w:t xml:space="preserve"> </w:t>
      </w:r>
      <w:r w:rsidR="004B3645" w:rsidRPr="00437D6A">
        <w:t>201</w:t>
      </w:r>
      <w:r w:rsidR="00D46135">
        <w:t>7</w:t>
      </w:r>
      <w:r w:rsidR="004B3645" w:rsidRPr="00437D6A">
        <w:t xml:space="preserve"> </w:t>
      </w:r>
    </w:p>
    <w:p w:rsidR="007026A7" w:rsidRDefault="007026A7">
      <w:pPr>
        <w:spacing w:after="200" w:line="276" w:lineRule="auto"/>
      </w:pPr>
    </w:p>
    <w:p w:rsidR="00437D6A" w:rsidRDefault="00437D6A">
      <w:pPr>
        <w:spacing w:after="200" w:line="276" w:lineRule="auto"/>
      </w:pPr>
    </w:p>
    <w:p w:rsidR="004D1A1C" w:rsidRPr="00615371" w:rsidRDefault="003D2B97" w:rsidP="00437D6A">
      <w:pPr>
        <w:rPr>
          <w:rFonts w:cs="Arial"/>
          <w:color w:val="auto"/>
          <w:szCs w:val="20"/>
        </w:rPr>
      </w:pPr>
      <w:r>
        <w:rPr>
          <w:rFonts w:cs="Arial"/>
          <w:color w:val="auto"/>
          <w:szCs w:val="20"/>
        </w:rPr>
        <w:t>Our news service has been available since October 2005</w:t>
      </w:r>
      <w:r w:rsidR="00A855CD">
        <w:rPr>
          <w:rFonts w:cs="Arial"/>
          <w:color w:val="auto"/>
          <w:szCs w:val="20"/>
        </w:rPr>
        <w:t xml:space="preserve">. </w:t>
      </w:r>
      <w:r w:rsidR="004D1A1C" w:rsidRPr="00615371">
        <w:rPr>
          <w:rFonts w:cs="Arial"/>
          <w:color w:val="auto"/>
          <w:szCs w:val="20"/>
        </w:rPr>
        <w:t xml:space="preserve">From January 2016 we </w:t>
      </w:r>
      <w:r w:rsidR="0027281A">
        <w:rPr>
          <w:rFonts w:cs="Arial"/>
          <w:color w:val="auto"/>
          <w:szCs w:val="20"/>
        </w:rPr>
        <w:t>are now</w:t>
      </w:r>
      <w:r w:rsidR="004D1A1C" w:rsidRPr="00615371">
        <w:rPr>
          <w:rFonts w:cs="Arial"/>
          <w:color w:val="auto"/>
          <w:szCs w:val="20"/>
        </w:rPr>
        <w:t xml:space="preserve"> back with a </w:t>
      </w:r>
      <w:hyperlink r:id="rId9" w:history="1">
        <w:r w:rsidR="004D1A1C" w:rsidRPr="00806641">
          <w:rPr>
            <w:rStyle w:val="Hyperlink"/>
            <w:rFonts w:cs="Arial"/>
            <w:szCs w:val="20"/>
          </w:rPr>
          <w:t>monthly</w:t>
        </w:r>
      </w:hyperlink>
      <w:r w:rsidR="00F91487">
        <w:rPr>
          <w:rFonts w:cs="Arial"/>
          <w:color w:val="auto"/>
          <w:szCs w:val="20"/>
        </w:rPr>
        <w:t xml:space="preserve"> Telecare LIN</w:t>
      </w:r>
      <w:r w:rsidR="004D1A1C" w:rsidRPr="00615371">
        <w:rPr>
          <w:rFonts w:cs="Arial"/>
          <w:color w:val="auto"/>
          <w:szCs w:val="20"/>
        </w:rPr>
        <w:t xml:space="preserve"> roundup as well as maintaining weekly headlines together with daily news via Twitter</w:t>
      </w:r>
      <w:r w:rsidR="00026C3F" w:rsidRPr="00615371">
        <w:rPr>
          <w:rFonts w:cs="Arial"/>
          <w:color w:val="auto"/>
          <w:szCs w:val="20"/>
        </w:rPr>
        <w:t xml:space="preserve"> (</w:t>
      </w:r>
      <w:r>
        <w:rPr>
          <w:rFonts w:cs="Arial"/>
          <w:color w:val="auto"/>
          <w:szCs w:val="20"/>
        </w:rPr>
        <w:t xml:space="preserve">follow </w:t>
      </w:r>
      <w:r w:rsidR="00026C3F" w:rsidRPr="00615371">
        <w:rPr>
          <w:rFonts w:cs="Arial"/>
          <w:color w:val="auto"/>
          <w:szCs w:val="20"/>
        </w:rPr>
        <w:t>@</w:t>
      </w:r>
      <w:proofErr w:type="spellStart"/>
      <w:r w:rsidR="00026C3F" w:rsidRPr="00615371">
        <w:rPr>
          <w:rFonts w:cs="Arial"/>
          <w:color w:val="auto"/>
          <w:szCs w:val="20"/>
        </w:rPr>
        <w:t>clarkmike</w:t>
      </w:r>
      <w:proofErr w:type="spellEnd"/>
      <w:r w:rsidR="00F91487">
        <w:rPr>
          <w:rFonts w:cs="Arial"/>
          <w:color w:val="auto"/>
          <w:szCs w:val="20"/>
        </w:rPr>
        <w:t xml:space="preserve"> and #</w:t>
      </w:r>
      <w:proofErr w:type="spellStart"/>
      <w:r w:rsidR="00F91487">
        <w:rPr>
          <w:rFonts w:cs="Arial"/>
          <w:color w:val="auto"/>
          <w:szCs w:val="20"/>
        </w:rPr>
        <w:t>TLINnews</w:t>
      </w:r>
      <w:proofErr w:type="spellEnd"/>
      <w:r w:rsidR="00026C3F" w:rsidRPr="00615371">
        <w:rPr>
          <w:rFonts w:cs="Arial"/>
          <w:color w:val="auto"/>
          <w:szCs w:val="20"/>
        </w:rPr>
        <w:t>)</w:t>
      </w:r>
      <w:r w:rsidR="004D1A1C" w:rsidRPr="00615371">
        <w:rPr>
          <w:rFonts w:cs="Arial"/>
          <w:color w:val="auto"/>
          <w:szCs w:val="20"/>
        </w:rPr>
        <w:t xml:space="preserve">.  </w:t>
      </w:r>
    </w:p>
    <w:p w:rsidR="004D1A1C" w:rsidRPr="00615371" w:rsidRDefault="00F91487" w:rsidP="00437D6A">
      <w:pPr>
        <w:rPr>
          <w:rFonts w:cs="Arial"/>
          <w:color w:val="auto"/>
          <w:szCs w:val="20"/>
        </w:rPr>
      </w:pPr>
      <w:r>
        <w:rPr>
          <w:rFonts w:cs="Arial"/>
          <w:color w:val="auto"/>
          <w:szCs w:val="20"/>
        </w:rPr>
        <w:t>As in the past, w</w:t>
      </w:r>
      <w:r w:rsidR="004D1A1C" w:rsidRPr="00615371">
        <w:rPr>
          <w:rFonts w:cs="Arial"/>
          <w:color w:val="auto"/>
          <w:szCs w:val="20"/>
        </w:rPr>
        <w:t>e will be continuing to bring you an extensive curated coverage of digital health and technology enabled care references from the UK and around the world including telehealth, telecare, mobile health, telemedicine</w:t>
      </w:r>
      <w:r w:rsidR="006D6888" w:rsidRPr="00615371">
        <w:rPr>
          <w:rFonts w:cs="Arial"/>
          <w:color w:val="auto"/>
          <w:szCs w:val="20"/>
        </w:rPr>
        <w:t xml:space="preserve">, </w:t>
      </w:r>
      <w:proofErr w:type="spellStart"/>
      <w:r w:rsidR="006D6888" w:rsidRPr="00615371">
        <w:rPr>
          <w:rFonts w:cs="Arial"/>
          <w:color w:val="auto"/>
          <w:szCs w:val="20"/>
        </w:rPr>
        <w:t>ehealth</w:t>
      </w:r>
      <w:proofErr w:type="spellEnd"/>
      <w:r w:rsidR="006D6888" w:rsidRPr="00615371">
        <w:rPr>
          <w:rFonts w:cs="Arial"/>
          <w:color w:val="auto"/>
          <w:szCs w:val="20"/>
        </w:rPr>
        <w:t>, smart home technologies and Internet of Things. We will also be including more</w:t>
      </w:r>
      <w:r w:rsidR="003D2B97">
        <w:rPr>
          <w:rFonts w:cs="Arial"/>
          <w:color w:val="auto"/>
          <w:szCs w:val="20"/>
        </w:rPr>
        <w:t xml:space="preserve"> in</w:t>
      </w:r>
      <w:r>
        <w:rPr>
          <w:rFonts w:cs="Arial"/>
          <w:color w:val="auto"/>
          <w:szCs w:val="20"/>
        </w:rPr>
        <w:t xml:space="preserve"> the</w:t>
      </w:r>
      <w:r w:rsidR="003D2B97">
        <w:rPr>
          <w:rFonts w:cs="Arial"/>
          <w:color w:val="auto"/>
          <w:szCs w:val="20"/>
        </w:rPr>
        <w:t xml:space="preserve"> future</w:t>
      </w:r>
      <w:r w:rsidR="006D6888" w:rsidRPr="00615371">
        <w:rPr>
          <w:rFonts w:cs="Arial"/>
          <w:color w:val="auto"/>
          <w:szCs w:val="20"/>
        </w:rPr>
        <w:t xml:space="preserve"> on health informatics (including electronic health and care records), big data, artificial intelligence </w:t>
      </w:r>
      <w:r w:rsidR="003D2B97">
        <w:rPr>
          <w:rFonts w:cs="Arial"/>
          <w:color w:val="auto"/>
          <w:szCs w:val="20"/>
        </w:rPr>
        <w:t>as well as</w:t>
      </w:r>
      <w:r w:rsidR="006D6888" w:rsidRPr="00615371">
        <w:rPr>
          <w:rFonts w:cs="Arial"/>
          <w:color w:val="auto"/>
          <w:szCs w:val="20"/>
        </w:rPr>
        <w:t xml:space="preserve"> health and care robotics.</w:t>
      </w:r>
      <w:r w:rsidR="003D2B97">
        <w:rPr>
          <w:rFonts w:cs="Arial"/>
          <w:color w:val="auto"/>
          <w:szCs w:val="20"/>
        </w:rPr>
        <w:t xml:space="preserve"> </w:t>
      </w:r>
      <w:r w:rsidR="006D6888" w:rsidRPr="00615371">
        <w:rPr>
          <w:rFonts w:cs="Arial"/>
          <w:color w:val="auto"/>
          <w:szCs w:val="20"/>
        </w:rPr>
        <w:t xml:space="preserve">  </w:t>
      </w:r>
    </w:p>
    <w:p w:rsidR="00485B33" w:rsidRDefault="0027281A" w:rsidP="00806641">
      <w:pPr>
        <w:pStyle w:val="Heading2"/>
      </w:pPr>
      <w:r>
        <w:t xml:space="preserve">Weekly </w:t>
      </w:r>
      <w:r w:rsidR="00806641" w:rsidRPr="00806641">
        <w:t xml:space="preserve">Headlines </w:t>
      </w:r>
    </w:p>
    <w:p w:rsidR="008E2BAC" w:rsidRDefault="008E2BAC" w:rsidP="002E7D48">
      <w:pPr>
        <w:spacing w:after="0" w:line="240" w:lineRule="auto"/>
        <w:rPr>
          <w:rFonts w:cs="Arial"/>
          <w:b/>
          <w:i/>
          <w:szCs w:val="20"/>
        </w:rPr>
      </w:pPr>
    </w:p>
    <w:p w:rsidR="000A7532" w:rsidRPr="000A7532" w:rsidRDefault="000A7532" w:rsidP="000A7532">
      <w:pPr>
        <w:spacing w:after="0" w:line="240" w:lineRule="auto"/>
        <w:rPr>
          <w:rFonts w:cs="Arial"/>
          <w:color w:val="0563C1"/>
          <w:szCs w:val="20"/>
          <w:u w:val="single"/>
          <w:lang w:eastAsia="en-GB"/>
        </w:rPr>
      </w:pPr>
      <w:r w:rsidRPr="000A7532">
        <w:rPr>
          <w:rFonts w:cs="Arial"/>
          <w:color w:val="000000"/>
          <w:szCs w:val="20"/>
          <w:lang w:eastAsia="en-GB"/>
        </w:rPr>
        <w:t xml:space="preserve">Intuition Robotics raised $6 million for its </w:t>
      </w:r>
      <w:proofErr w:type="spellStart"/>
      <w:r w:rsidRPr="000A7532">
        <w:rPr>
          <w:rFonts w:cs="Arial"/>
          <w:color w:val="000000"/>
          <w:szCs w:val="20"/>
          <w:lang w:eastAsia="en-GB"/>
        </w:rPr>
        <w:t>ElliQ</w:t>
      </w:r>
      <w:proofErr w:type="spellEnd"/>
      <w:r w:rsidRPr="000A7532">
        <w:rPr>
          <w:rFonts w:cs="Arial"/>
          <w:color w:val="000000"/>
          <w:szCs w:val="20"/>
          <w:lang w:eastAsia="en-GB"/>
        </w:rPr>
        <w:t xml:space="preserve"> elder care assistant robot - via </w:t>
      </w:r>
      <w:hyperlink r:id="rId10" w:tgtFrame="_parent" w:history="1">
        <w:r w:rsidRPr="000A7532">
          <w:rPr>
            <w:rFonts w:cs="Arial"/>
            <w:color w:val="0563C1"/>
            <w:szCs w:val="20"/>
            <w:u w:val="single"/>
            <w:lang w:eastAsia="en-GB"/>
          </w:rPr>
          <w:t>TechCrunch</w:t>
        </w:r>
      </w:hyperlink>
    </w:p>
    <w:p w:rsidR="000A7532" w:rsidRDefault="000A7532" w:rsidP="000A7532">
      <w:pPr>
        <w:spacing w:after="0" w:line="240" w:lineRule="auto"/>
        <w:rPr>
          <w:rFonts w:cs="Arial"/>
          <w:color w:val="000000"/>
          <w:szCs w:val="20"/>
          <w:lang w:eastAsia="en-GB"/>
        </w:rPr>
      </w:pPr>
    </w:p>
    <w:p w:rsidR="000A7532" w:rsidRPr="000A7532" w:rsidRDefault="000A7532" w:rsidP="000A7532">
      <w:pPr>
        <w:spacing w:after="0" w:line="240" w:lineRule="auto"/>
        <w:rPr>
          <w:rFonts w:cs="Arial"/>
          <w:color w:val="0563C1"/>
          <w:szCs w:val="20"/>
          <w:u w:val="single"/>
          <w:lang w:eastAsia="en-GB"/>
        </w:rPr>
      </w:pPr>
      <w:r w:rsidRPr="000A7532">
        <w:rPr>
          <w:rFonts w:cs="Arial"/>
          <w:color w:val="000000"/>
          <w:szCs w:val="20"/>
          <w:lang w:eastAsia="en-GB"/>
        </w:rPr>
        <w:t xml:space="preserve">Bad Hospital Design Is Making Us Sicker - via </w:t>
      </w:r>
      <w:hyperlink r:id="rId11" w:tgtFrame="_parent" w:history="1">
        <w:proofErr w:type="spellStart"/>
        <w:r w:rsidRPr="000A7532">
          <w:rPr>
            <w:rFonts w:cs="Arial"/>
            <w:color w:val="0563C1"/>
            <w:szCs w:val="20"/>
            <w:u w:val="single"/>
            <w:lang w:eastAsia="en-GB"/>
          </w:rPr>
          <w:t>nytimes</w:t>
        </w:r>
        <w:proofErr w:type="spellEnd"/>
      </w:hyperlink>
    </w:p>
    <w:p w:rsidR="000A7532" w:rsidRPr="000A7532" w:rsidRDefault="000A7532" w:rsidP="000A7532">
      <w:pPr>
        <w:spacing w:after="0" w:line="240" w:lineRule="auto"/>
        <w:rPr>
          <w:rFonts w:cs="Arial"/>
          <w:color w:val="0563C1"/>
          <w:szCs w:val="20"/>
          <w:u w:val="single"/>
          <w:lang w:eastAsia="en-GB"/>
        </w:rPr>
      </w:pPr>
    </w:p>
    <w:p w:rsidR="000A7532" w:rsidRPr="000A7532" w:rsidRDefault="000A7532" w:rsidP="000A7532">
      <w:pPr>
        <w:spacing w:after="0" w:line="240" w:lineRule="auto"/>
        <w:rPr>
          <w:rFonts w:cs="Arial"/>
          <w:color w:val="0563C1"/>
          <w:szCs w:val="20"/>
          <w:u w:val="single"/>
          <w:lang w:eastAsia="en-GB"/>
        </w:rPr>
      </w:pPr>
      <w:r w:rsidRPr="000A7532">
        <w:rPr>
          <w:rFonts w:cs="Arial"/>
          <w:color w:val="000000"/>
          <w:szCs w:val="20"/>
          <w:lang w:eastAsia="en-GB"/>
        </w:rPr>
        <w:t xml:space="preserve">From the U.S.: Apps can help with mental health, doctors say - via </w:t>
      </w:r>
      <w:hyperlink r:id="rId12" w:tgtFrame="_parent" w:history="1">
        <w:r w:rsidRPr="000A7532">
          <w:rPr>
            <w:rFonts w:cs="Arial"/>
            <w:color w:val="0563C1"/>
            <w:szCs w:val="20"/>
            <w:u w:val="single"/>
            <w:lang w:eastAsia="en-GB"/>
          </w:rPr>
          <w:t>abc13houston</w:t>
        </w:r>
      </w:hyperlink>
    </w:p>
    <w:p w:rsidR="000A7532" w:rsidRPr="000A7532" w:rsidRDefault="000A7532" w:rsidP="000A7532">
      <w:pPr>
        <w:spacing w:after="0" w:line="240" w:lineRule="auto"/>
        <w:rPr>
          <w:rFonts w:cs="Arial"/>
          <w:color w:val="0563C1"/>
          <w:szCs w:val="20"/>
          <w:u w:val="single"/>
          <w:lang w:eastAsia="en-GB"/>
        </w:rPr>
      </w:pPr>
    </w:p>
    <w:p w:rsidR="000A7532" w:rsidRPr="000A7532" w:rsidRDefault="000A7532" w:rsidP="000A7532">
      <w:pPr>
        <w:spacing w:after="0" w:line="240" w:lineRule="auto"/>
        <w:rPr>
          <w:rFonts w:cs="Arial"/>
          <w:color w:val="0563C1"/>
          <w:szCs w:val="20"/>
          <w:u w:val="single"/>
          <w:lang w:eastAsia="en-GB"/>
        </w:rPr>
      </w:pPr>
      <w:r w:rsidRPr="000A7532">
        <w:rPr>
          <w:rFonts w:cs="Arial"/>
          <w:color w:val="000000"/>
          <w:szCs w:val="20"/>
          <w:lang w:eastAsia="en-GB"/>
        </w:rPr>
        <w:t xml:space="preserve">From the U.S.: Fire departments rescuing patients from costly ER trips - via </w:t>
      </w:r>
      <w:hyperlink r:id="rId13" w:tgtFrame="_parent" w:history="1">
        <w:proofErr w:type="spellStart"/>
        <w:r w:rsidRPr="000A7532">
          <w:rPr>
            <w:rFonts w:cs="Arial"/>
            <w:color w:val="0563C1"/>
            <w:szCs w:val="20"/>
            <w:u w:val="single"/>
            <w:lang w:eastAsia="en-GB"/>
          </w:rPr>
          <w:t>washingtonpost</w:t>
        </w:r>
        <w:proofErr w:type="spellEnd"/>
      </w:hyperlink>
    </w:p>
    <w:p w:rsidR="000A7532" w:rsidRPr="000A7532" w:rsidRDefault="000A7532" w:rsidP="000A7532">
      <w:pPr>
        <w:spacing w:after="0" w:line="240" w:lineRule="auto"/>
        <w:rPr>
          <w:rFonts w:cs="Arial"/>
          <w:color w:val="0563C1"/>
          <w:szCs w:val="20"/>
          <w:u w:val="single"/>
          <w:lang w:eastAsia="en-GB"/>
        </w:rPr>
      </w:pPr>
    </w:p>
    <w:p w:rsidR="000A7532" w:rsidRPr="000A7532" w:rsidRDefault="000A7532" w:rsidP="000A7532">
      <w:pPr>
        <w:spacing w:after="0" w:line="240" w:lineRule="auto"/>
        <w:rPr>
          <w:rFonts w:cs="Arial"/>
          <w:color w:val="0563C1"/>
          <w:szCs w:val="20"/>
          <w:u w:val="single"/>
          <w:lang w:eastAsia="en-GB"/>
        </w:rPr>
      </w:pPr>
      <w:r w:rsidRPr="000A7532">
        <w:rPr>
          <w:rFonts w:cs="Arial"/>
          <w:color w:val="000000"/>
          <w:szCs w:val="20"/>
          <w:lang w:eastAsia="en-GB"/>
        </w:rPr>
        <w:t xml:space="preserve">Needless shocks from heart devices can trigger extra health costs, Stanford researcher say - via </w:t>
      </w:r>
      <w:hyperlink r:id="rId14" w:tgtFrame="_parent" w:history="1">
        <w:proofErr w:type="spellStart"/>
        <w:r w:rsidRPr="000A7532">
          <w:rPr>
            <w:rFonts w:cs="Arial"/>
            <w:color w:val="0563C1"/>
            <w:szCs w:val="20"/>
            <w:u w:val="single"/>
            <w:lang w:eastAsia="en-GB"/>
          </w:rPr>
          <w:t>EurekAlert</w:t>
        </w:r>
        <w:proofErr w:type="spellEnd"/>
      </w:hyperlink>
    </w:p>
    <w:p w:rsidR="000A7532" w:rsidRPr="000A7532" w:rsidRDefault="000A7532" w:rsidP="000A7532">
      <w:pPr>
        <w:spacing w:after="0" w:line="240" w:lineRule="auto"/>
        <w:rPr>
          <w:rFonts w:cs="Arial"/>
          <w:color w:val="0563C1"/>
          <w:szCs w:val="20"/>
          <w:u w:val="single"/>
          <w:lang w:eastAsia="en-GB"/>
        </w:rPr>
      </w:pPr>
    </w:p>
    <w:p w:rsidR="000A7532" w:rsidRPr="000A7532" w:rsidRDefault="000A7532" w:rsidP="000A7532">
      <w:pPr>
        <w:spacing w:after="0" w:line="240" w:lineRule="auto"/>
        <w:rPr>
          <w:rFonts w:cs="Arial"/>
          <w:color w:val="0563C1"/>
          <w:szCs w:val="20"/>
          <w:u w:val="single"/>
          <w:lang w:eastAsia="en-GB"/>
        </w:rPr>
      </w:pPr>
      <w:r w:rsidRPr="000A7532">
        <w:rPr>
          <w:rFonts w:cs="Arial"/>
          <w:color w:val="000000"/>
          <w:szCs w:val="20"/>
          <w:lang w:eastAsia="en-GB"/>
        </w:rPr>
        <w:t xml:space="preserve">W Virginia health system using smart TVs &amp; integrated apps to teach patients about care plan - via </w:t>
      </w:r>
      <w:hyperlink r:id="rId15" w:tgtFrame="_parent" w:history="1">
        <w:proofErr w:type="spellStart"/>
        <w:r w:rsidRPr="000A7532">
          <w:rPr>
            <w:rFonts w:cs="Arial"/>
            <w:color w:val="0563C1"/>
            <w:szCs w:val="20"/>
            <w:u w:val="single"/>
            <w:lang w:eastAsia="en-GB"/>
          </w:rPr>
          <w:t>mHealthIntel</w:t>
        </w:r>
        <w:proofErr w:type="spellEnd"/>
      </w:hyperlink>
    </w:p>
    <w:p w:rsidR="000A7532" w:rsidRPr="000A7532" w:rsidRDefault="000A7532" w:rsidP="000A7532">
      <w:pPr>
        <w:spacing w:after="0" w:line="240" w:lineRule="auto"/>
        <w:rPr>
          <w:rFonts w:cs="Arial"/>
          <w:color w:val="0563C1"/>
          <w:szCs w:val="20"/>
          <w:u w:val="single"/>
          <w:lang w:eastAsia="en-GB"/>
        </w:rPr>
      </w:pPr>
    </w:p>
    <w:p w:rsidR="000A7532" w:rsidRPr="000A7532" w:rsidRDefault="000A7532" w:rsidP="000A7532">
      <w:pPr>
        <w:spacing w:after="0" w:line="240" w:lineRule="auto"/>
        <w:rPr>
          <w:rFonts w:cs="Arial"/>
          <w:color w:val="0563C1"/>
          <w:szCs w:val="20"/>
          <w:u w:val="single"/>
          <w:lang w:eastAsia="en-GB"/>
        </w:rPr>
      </w:pPr>
      <w:r w:rsidRPr="000A7532">
        <w:rPr>
          <w:rFonts w:cs="Arial"/>
          <w:color w:val="000000"/>
          <w:szCs w:val="20"/>
          <w:lang w:eastAsia="en-GB"/>
        </w:rPr>
        <w:t xml:space="preserve">‘Telehealth’ will make me a prisoner in my own home - via </w:t>
      </w:r>
      <w:hyperlink r:id="rId16" w:tgtFrame="_parent" w:history="1">
        <w:proofErr w:type="spellStart"/>
        <w:r w:rsidRPr="000A7532">
          <w:rPr>
            <w:rFonts w:cs="Arial"/>
            <w:color w:val="0563C1"/>
            <w:szCs w:val="20"/>
            <w:u w:val="single"/>
            <w:lang w:eastAsia="en-GB"/>
          </w:rPr>
          <w:t>ThePaper</w:t>
        </w:r>
        <w:proofErr w:type="spellEnd"/>
      </w:hyperlink>
    </w:p>
    <w:p w:rsidR="000A7532" w:rsidRPr="000A7532" w:rsidRDefault="000A7532" w:rsidP="000A7532">
      <w:pPr>
        <w:spacing w:after="0" w:line="240" w:lineRule="auto"/>
        <w:rPr>
          <w:rFonts w:cs="Arial"/>
          <w:color w:val="0563C1"/>
          <w:szCs w:val="20"/>
          <w:u w:val="single"/>
          <w:lang w:eastAsia="en-GB"/>
        </w:rPr>
      </w:pPr>
    </w:p>
    <w:p w:rsidR="000A7532" w:rsidRPr="000A7532" w:rsidRDefault="000A7532" w:rsidP="000A7532">
      <w:pPr>
        <w:spacing w:after="0" w:line="240" w:lineRule="auto"/>
        <w:rPr>
          <w:rFonts w:cs="Arial"/>
          <w:color w:val="0563C1"/>
          <w:szCs w:val="20"/>
          <w:u w:val="single"/>
          <w:lang w:eastAsia="en-GB"/>
        </w:rPr>
      </w:pPr>
      <w:r w:rsidRPr="000A7532">
        <w:rPr>
          <w:rFonts w:cs="Arial"/>
          <w:color w:val="000000"/>
          <w:szCs w:val="20"/>
          <w:lang w:eastAsia="en-GB"/>
        </w:rPr>
        <w:t xml:space="preserve">Digital health reduces wait times by pulling Canadians out of the queue - via </w:t>
      </w:r>
      <w:hyperlink r:id="rId17" w:tgtFrame="_parent" w:history="1">
        <w:proofErr w:type="spellStart"/>
        <w:r w:rsidRPr="000A7532">
          <w:rPr>
            <w:rFonts w:cs="Arial"/>
            <w:color w:val="0563C1"/>
            <w:szCs w:val="20"/>
            <w:u w:val="single"/>
            <w:lang w:eastAsia="en-GB"/>
          </w:rPr>
          <w:t>CNWNews</w:t>
        </w:r>
        <w:proofErr w:type="spellEnd"/>
      </w:hyperlink>
    </w:p>
    <w:p w:rsidR="000A7532" w:rsidRPr="000A7532" w:rsidRDefault="000A7532" w:rsidP="000A7532">
      <w:pPr>
        <w:spacing w:after="0" w:line="240" w:lineRule="auto"/>
        <w:rPr>
          <w:rFonts w:cs="Arial"/>
          <w:color w:val="0563C1"/>
          <w:szCs w:val="20"/>
          <w:u w:val="single"/>
          <w:lang w:eastAsia="en-GB"/>
        </w:rPr>
      </w:pPr>
    </w:p>
    <w:p w:rsidR="000A7532" w:rsidRPr="000A7532" w:rsidRDefault="000A7532" w:rsidP="000A7532">
      <w:pPr>
        <w:spacing w:after="0" w:line="240" w:lineRule="auto"/>
        <w:rPr>
          <w:rFonts w:cs="Arial"/>
          <w:color w:val="0563C1"/>
          <w:szCs w:val="20"/>
          <w:u w:val="single"/>
          <w:lang w:eastAsia="en-GB"/>
        </w:rPr>
      </w:pPr>
      <w:r w:rsidRPr="000A7532">
        <w:rPr>
          <w:rFonts w:cs="Arial"/>
          <w:color w:val="000000"/>
          <w:szCs w:val="20"/>
          <w:lang w:eastAsia="en-GB"/>
        </w:rPr>
        <w:t xml:space="preserve">Your Next Health Tracker Might Be Powered by Your Own Stomach Acid - via </w:t>
      </w:r>
      <w:hyperlink r:id="rId18" w:tgtFrame="_parent" w:history="1">
        <w:proofErr w:type="spellStart"/>
        <w:r w:rsidRPr="000A7532">
          <w:rPr>
            <w:rFonts w:cs="Arial"/>
            <w:color w:val="0563C1"/>
            <w:szCs w:val="20"/>
            <w:u w:val="single"/>
            <w:lang w:eastAsia="en-GB"/>
          </w:rPr>
          <w:t>ScienceAlert</w:t>
        </w:r>
        <w:proofErr w:type="spellEnd"/>
      </w:hyperlink>
    </w:p>
    <w:p w:rsidR="000A7532" w:rsidRPr="000A7532" w:rsidRDefault="000A7532" w:rsidP="000A7532">
      <w:pPr>
        <w:spacing w:after="0" w:line="240" w:lineRule="auto"/>
        <w:rPr>
          <w:rFonts w:cs="Arial"/>
          <w:color w:val="auto"/>
          <w:szCs w:val="20"/>
          <w:lang w:eastAsia="en-GB"/>
        </w:rPr>
      </w:pPr>
    </w:p>
    <w:p w:rsidR="000A7532" w:rsidRPr="000A7532" w:rsidRDefault="000A7532" w:rsidP="000A7532">
      <w:pPr>
        <w:spacing w:after="0" w:line="240" w:lineRule="auto"/>
        <w:rPr>
          <w:rFonts w:cs="Arial"/>
          <w:color w:val="0563C1"/>
          <w:szCs w:val="20"/>
          <w:u w:val="single"/>
          <w:lang w:eastAsia="en-GB"/>
        </w:rPr>
      </w:pPr>
      <w:r w:rsidRPr="000A7532">
        <w:rPr>
          <w:rFonts w:cs="Arial"/>
          <w:color w:val="000000"/>
          <w:szCs w:val="20"/>
          <w:lang w:eastAsia="en-GB"/>
        </w:rPr>
        <w:t xml:space="preserve">Medically-Accurate Health Monitoring System Integrated in Smartphone Readied For FDA Approval - via </w:t>
      </w:r>
      <w:hyperlink r:id="rId19" w:tgtFrame="_parent" w:history="1">
        <w:proofErr w:type="spellStart"/>
        <w:r w:rsidRPr="000A7532">
          <w:rPr>
            <w:rFonts w:cs="Arial"/>
            <w:color w:val="0563C1"/>
            <w:szCs w:val="20"/>
            <w:u w:val="single"/>
            <w:lang w:eastAsia="en-GB"/>
          </w:rPr>
          <w:t>BusinessWire</w:t>
        </w:r>
        <w:proofErr w:type="spellEnd"/>
      </w:hyperlink>
    </w:p>
    <w:p w:rsidR="000A7532" w:rsidRPr="000A7532" w:rsidRDefault="000A7532" w:rsidP="000A7532">
      <w:pPr>
        <w:spacing w:after="0" w:line="240" w:lineRule="auto"/>
        <w:rPr>
          <w:rFonts w:cs="Arial"/>
          <w:color w:val="auto"/>
          <w:szCs w:val="20"/>
          <w:lang w:eastAsia="en-GB"/>
        </w:rPr>
      </w:pPr>
    </w:p>
    <w:p w:rsidR="000A7532" w:rsidRPr="000A7532" w:rsidRDefault="000A7532" w:rsidP="000A7532">
      <w:pPr>
        <w:spacing w:after="0" w:line="240" w:lineRule="auto"/>
        <w:rPr>
          <w:rFonts w:cs="Arial"/>
          <w:color w:val="0563C1"/>
          <w:szCs w:val="20"/>
          <w:u w:val="single"/>
          <w:lang w:eastAsia="en-GB"/>
        </w:rPr>
      </w:pPr>
      <w:r w:rsidRPr="000A7532">
        <w:rPr>
          <w:rFonts w:cs="Arial"/>
          <w:color w:val="000000"/>
          <w:szCs w:val="20"/>
          <w:lang w:eastAsia="en-GB"/>
        </w:rPr>
        <w:t xml:space="preserve">8 Technologies Poised to Disrupt US Healthcare in 2017 and Beyond - via </w:t>
      </w:r>
      <w:hyperlink r:id="rId20" w:tgtFrame="_parent" w:history="1">
        <w:proofErr w:type="spellStart"/>
        <w:r w:rsidRPr="000A7532">
          <w:rPr>
            <w:rFonts w:cs="Arial"/>
            <w:color w:val="0563C1"/>
            <w:szCs w:val="20"/>
            <w:u w:val="single"/>
            <w:lang w:eastAsia="en-GB"/>
          </w:rPr>
          <w:t>hitconsultant</w:t>
        </w:r>
        <w:proofErr w:type="spellEnd"/>
      </w:hyperlink>
    </w:p>
    <w:p w:rsidR="000A7532" w:rsidRPr="000A7532" w:rsidRDefault="000A7532" w:rsidP="000A7532">
      <w:pPr>
        <w:spacing w:after="0" w:line="240" w:lineRule="auto"/>
        <w:rPr>
          <w:rFonts w:cs="Arial"/>
          <w:color w:val="0563C1"/>
          <w:szCs w:val="20"/>
          <w:u w:val="single"/>
          <w:lang w:eastAsia="en-GB"/>
        </w:rPr>
      </w:pPr>
    </w:p>
    <w:p w:rsidR="000A7532" w:rsidRPr="000A7532" w:rsidRDefault="000A7532" w:rsidP="000A7532">
      <w:pPr>
        <w:spacing w:after="0" w:line="240" w:lineRule="auto"/>
        <w:rPr>
          <w:rFonts w:cs="Arial"/>
          <w:color w:val="000000"/>
          <w:szCs w:val="20"/>
          <w:lang w:eastAsia="en-GB"/>
        </w:rPr>
      </w:pPr>
      <w:r w:rsidRPr="000A7532">
        <w:rPr>
          <w:rFonts w:cs="Arial"/>
          <w:color w:val="000000"/>
          <w:szCs w:val="20"/>
          <w:lang w:eastAsia="en-GB"/>
        </w:rPr>
        <w:t xml:space="preserve">Iron Bow Technologies, Vivify Health Lands $258M VA Home Telehealth Contract - via </w:t>
      </w:r>
    </w:p>
    <w:p w:rsidR="000A7532" w:rsidRPr="000A7532" w:rsidRDefault="000A7532" w:rsidP="000A7532">
      <w:pPr>
        <w:spacing w:after="0" w:line="240" w:lineRule="auto"/>
        <w:rPr>
          <w:rFonts w:cs="Arial"/>
          <w:color w:val="0563C1"/>
          <w:szCs w:val="20"/>
          <w:u w:val="single"/>
          <w:lang w:eastAsia="en-GB"/>
        </w:rPr>
      </w:pPr>
      <w:hyperlink r:id="rId21" w:tgtFrame="_parent" w:history="1">
        <w:proofErr w:type="spellStart"/>
        <w:r w:rsidRPr="000A7532">
          <w:rPr>
            <w:rFonts w:cs="Arial"/>
            <w:color w:val="0563C1"/>
            <w:szCs w:val="20"/>
            <w:u w:val="single"/>
            <w:lang w:eastAsia="en-GB"/>
          </w:rPr>
          <w:t>hitconsultant</w:t>
        </w:r>
        <w:proofErr w:type="spellEnd"/>
      </w:hyperlink>
    </w:p>
    <w:p w:rsidR="000A7532" w:rsidRPr="000A7532" w:rsidRDefault="000A7532" w:rsidP="000A7532">
      <w:pPr>
        <w:spacing w:after="0" w:line="240" w:lineRule="auto"/>
        <w:rPr>
          <w:rFonts w:cs="Arial"/>
          <w:color w:val="0563C1"/>
          <w:szCs w:val="20"/>
          <w:u w:val="single"/>
          <w:lang w:eastAsia="en-GB"/>
        </w:rPr>
      </w:pPr>
    </w:p>
    <w:p w:rsidR="000A7532" w:rsidRPr="000A7532" w:rsidRDefault="000A7532" w:rsidP="000A7532">
      <w:pPr>
        <w:spacing w:after="0" w:line="240" w:lineRule="auto"/>
        <w:rPr>
          <w:rFonts w:cs="Arial"/>
          <w:color w:val="0563C1"/>
          <w:szCs w:val="20"/>
          <w:u w:val="single"/>
          <w:lang w:eastAsia="en-GB"/>
        </w:rPr>
      </w:pPr>
      <w:r w:rsidRPr="000A7532">
        <w:rPr>
          <w:rFonts w:cs="Arial"/>
          <w:color w:val="000000"/>
          <w:szCs w:val="20"/>
          <w:lang w:eastAsia="en-GB"/>
        </w:rPr>
        <w:t xml:space="preserve">US Survey: More patients using connected med devices in remote monitoring/virtual healthcare - via </w:t>
      </w:r>
      <w:hyperlink r:id="rId22" w:tgtFrame="_parent" w:history="1">
        <w:proofErr w:type="spellStart"/>
        <w:r w:rsidRPr="000A7532">
          <w:rPr>
            <w:rFonts w:cs="Arial"/>
            <w:color w:val="0563C1"/>
            <w:szCs w:val="20"/>
            <w:u w:val="single"/>
            <w:lang w:eastAsia="en-GB"/>
          </w:rPr>
          <w:t>mHealthIntel</w:t>
        </w:r>
        <w:proofErr w:type="spellEnd"/>
      </w:hyperlink>
    </w:p>
    <w:p w:rsidR="000A7532" w:rsidRPr="000A7532" w:rsidRDefault="000A7532" w:rsidP="000A7532">
      <w:pPr>
        <w:spacing w:after="0" w:line="240" w:lineRule="auto"/>
        <w:rPr>
          <w:rFonts w:cs="Arial"/>
          <w:color w:val="0563C1"/>
          <w:szCs w:val="20"/>
          <w:u w:val="single"/>
          <w:lang w:eastAsia="en-GB"/>
        </w:rPr>
      </w:pPr>
    </w:p>
    <w:p w:rsidR="000A7532" w:rsidRPr="000A7532" w:rsidRDefault="000A7532" w:rsidP="000A7532">
      <w:pPr>
        <w:spacing w:after="0" w:line="240" w:lineRule="auto"/>
        <w:rPr>
          <w:rFonts w:cs="Arial"/>
          <w:color w:val="0563C1"/>
          <w:szCs w:val="20"/>
          <w:u w:val="single"/>
          <w:lang w:eastAsia="en-GB"/>
        </w:rPr>
      </w:pPr>
      <w:proofErr w:type="spellStart"/>
      <w:r w:rsidRPr="000A7532">
        <w:rPr>
          <w:rFonts w:cs="Arial"/>
          <w:color w:val="000000"/>
          <w:szCs w:val="20"/>
          <w:lang w:eastAsia="en-GB"/>
        </w:rPr>
        <w:t>Striiv</w:t>
      </w:r>
      <w:proofErr w:type="spellEnd"/>
      <w:r w:rsidRPr="000A7532">
        <w:rPr>
          <w:rFonts w:cs="Arial"/>
          <w:color w:val="000000"/>
          <w:szCs w:val="20"/>
          <w:lang w:eastAsia="en-GB"/>
        </w:rPr>
        <w:t xml:space="preserve"> and </w:t>
      </w:r>
      <w:proofErr w:type="spellStart"/>
      <w:r w:rsidRPr="000A7532">
        <w:rPr>
          <w:rFonts w:cs="Arial"/>
          <w:color w:val="000000"/>
          <w:szCs w:val="20"/>
          <w:lang w:eastAsia="en-GB"/>
        </w:rPr>
        <w:t>LifeQ</w:t>
      </w:r>
      <w:proofErr w:type="spellEnd"/>
      <w:r w:rsidRPr="000A7532">
        <w:rPr>
          <w:rFonts w:cs="Arial"/>
          <w:color w:val="000000"/>
          <w:szCs w:val="20"/>
          <w:lang w:eastAsia="en-GB"/>
        </w:rPr>
        <w:t xml:space="preserve"> Create Revolutionary Wrist Based Body Monitoring Platform - via </w:t>
      </w:r>
      <w:hyperlink r:id="rId23" w:tgtFrame="_parent" w:history="1">
        <w:proofErr w:type="spellStart"/>
        <w:r w:rsidRPr="000A7532">
          <w:rPr>
            <w:rFonts w:cs="Arial"/>
            <w:color w:val="0563C1"/>
            <w:szCs w:val="20"/>
            <w:u w:val="single"/>
            <w:lang w:eastAsia="en-GB"/>
          </w:rPr>
          <w:t>YahooFinance</w:t>
        </w:r>
        <w:proofErr w:type="spellEnd"/>
      </w:hyperlink>
    </w:p>
    <w:p w:rsidR="000A7532" w:rsidRPr="000A7532" w:rsidRDefault="000A7532" w:rsidP="000A7532">
      <w:pPr>
        <w:spacing w:after="0" w:line="240" w:lineRule="auto"/>
        <w:rPr>
          <w:rFonts w:cs="Arial"/>
          <w:color w:val="0563C1"/>
          <w:szCs w:val="20"/>
          <w:u w:val="single"/>
          <w:lang w:eastAsia="en-GB"/>
        </w:rPr>
      </w:pPr>
    </w:p>
    <w:p w:rsidR="000A7532" w:rsidRPr="000A7532" w:rsidRDefault="000A7532" w:rsidP="000A7532">
      <w:pPr>
        <w:spacing w:after="0" w:line="240" w:lineRule="auto"/>
        <w:rPr>
          <w:rFonts w:cs="Arial"/>
          <w:color w:val="auto"/>
          <w:szCs w:val="20"/>
          <w:lang w:eastAsia="en-GB"/>
        </w:rPr>
      </w:pPr>
    </w:p>
    <w:p w:rsidR="000A7532" w:rsidRPr="000A7532" w:rsidRDefault="000A7532" w:rsidP="000A7532">
      <w:pPr>
        <w:spacing w:after="0" w:line="240" w:lineRule="auto"/>
        <w:rPr>
          <w:rFonts w:cs="Arial"/>
          <w:color w:val="0563C1"/>
          <w:szCs w:val="20"/>
          <w:u w:val="single"/>
          <w:lang w:eastAsia="en-GB"/>
        </w:rPr>
      </w:pPr>
      <w:r w:rsidRPr="000A7532">
        <w:rPr>
          <w:rFonts w:cs="Arial"/>
          <w:color w:val="000000"/>
          <w:szCs w:val="20"/>
          <w:lang w:eastAsia="en-GB"/>
        </w:rPr>
        <w:t xml:space="preserve">Telemedicine encounters inherently sacrifice quality - Thomas Paine MD - via </w:t>
      </w:r>
      <w:hyperlink r:id="rId24" w:tgtFrame="_parent" w:history="1">
        <w:proofErr w:type="spellStart"/>
        <w:r w:rsidRPr="000A7532">
          <w:rPr>
            <w:rFonts w:cs="Arial"/>
            <w:color w:val="0563C1"/>
            <w:szCs w:val="20"/>
            <w:u w:val="single"/>
            <w:lang w:eastAsia="en-GB"/>
          </w:rPr>
          <w:t>kevinmd</w:t>
        </w:r>
        <w:proofErr w:type="spellEnd"/>
      </w:hyperlink>
    </w:p>
    <w:p w:rsidR="000A7532" w:rsidRPr="000A7532" w:rsidRDefault="000A7532" w:rsidP="000A7532">
      <w:pPr>
        <w:spacing w:after="0" w:line="240" w:lineRule="auto"/>
        <w:rPr>
          <w:rFonts w:cs="Arial"/>
          <w:color w:val="0563C1"/>
          <w:szCs w:val="20"/>
          <w:u w:val="single"/>
          <w:lang w:eastAsia="en-GB"/>
        </w:rPr>
      </w:pPr>
    </w:p>
    <w:p w:rsidR="000A7532" w:rsidRPr="000A7532" w:rsidRDefault="000A7532" w:rsidP="000A7532">
      <w:pPr>
        <w:spacing w:after="0" w:line="240" w:lineRule="auto"/>
        <w:rPr>
          <w:rFonts w:cs="Arial"/>
          <w:color w:val="0563C1"/>
          <w:szCs w:val="20"/>
          <w:u w:val="single"/>
          <w:lang w:eastAsia="en-GB"/>
        </w:rPr>
      </w:pPr>
      <w:proofErr w:type="spellStart"/>
      <w:r w:rsidRPr="000A7532">
        <w:rPr>
          <w:rFonts w:cs="Arial"/>
          <w:color w:val="000000"/>
          <w:szCs w:val="20"/>
          <w:lang w:eastAsia="en-GB"/>
        </w:rPr>
        <w:t>SnapMD’s</w:t>
      </w:r>
      <w:proofErr w:type="spellEnd"/>
      <w:r w:rsidRPr="000A7532">
        <w:rPr>
          <w:rFonts w:cs="Arial"/>
          <w:color w:val="000000"/>
          <w:szCs w:val="20"/>
          <w:lang w:eastAsia="en-GB"/>
        </w:rPr>
        <w:t xml:space="preserve"> Open API Platform available to develop telehealth applications - via </w:t>
      </w:r>
      <w:hyperlink r:id="rId25" w:tgtFrame="_parent" w:history="1">
        <w:proofErr w:type="spellStart"/>
        <w:r w:rsidRPr="000A7532">
          <w:rPr>
            <w:rFonts w:cs="Arial"/>
            <w:color w:val="0563C1"/>
            <w:szCs w:val="20"/>
            <w:u w:val="single"/>
            <w:lang w:eastAsia="en-GB"/>
          </w:rPr>
          <w:t>HealthITCentral</w:t>
        </w:r>
        <w:proofErr w:type="spellEnd"/>
      </w:hyperlink>
    </w:p>
    <w:p w:rsidR="000A7532" w:rsidRPr="000A7532" w:rsidRDefault="000A7532" w:rsidP="000A7532">
      <w:pPr>
        <w:spacing w:after="0" w:line="240" w:lineRule="auto"/>
        <w:rPr>
          <w:rFonts w:cs="Arial"/>
          <w:color w:val="auto"/>
          <w:szCs w:val="20"/>
          <w:lang w:eastAsia="en-GB"/>
        </w:rPr>
      </w:pPr>
    </w:p>
    <w:p w:rsidR="000A7532" w:rsidRPr="000A7532" w:rsidRDefault="000A7532" w:rsidP="000A7532">
      <w:pPr>
        <w:spacing w:after="0" w:line="240" w:lineRule="auto"/>
        <w:rPr>
          <w:rFonts w:cs="Arial"/>
          <w:color w:val="0563C1"/>
          <w:szCs w:val="20"/>
          <w:u w:val="single"/>
          <w:lang w:eastAsia="en-GB"/>
        </w:rPr>
      </w:pPr>
      <w:r w:rsidRPr="000A7532">
        <w:rPr>
          <w:rFonts w:cs="Arial"/>
          <w:color w:val="000000"/>
          <w:szCs w:val="20"/>
          <w:lang w:eastAsia="en-GB"/>
        </w:rPr>
        <w:t xml:space="preserve">The app that aims to tackle the chronic NHS midwife shortage - via </w:t>
      </w:r>
      <w:hyperlink r:id="rId26" w:tgtFrame="_parent" w:history="1">
        <w:r w:rsidRPr="000A7532">
          <w:rPr>
            <w:rFonts w:cs="Arial"/>
            <w:color w:val="0563C1"/>
            <w:szCs w:val="20"/>
            <w:u w:val="single"/>
            <w:lang w:eastAsia="en-GB"/>
          </w:rPr>
          <w:t>guardian</w:t>
        </w:r>
      </w:hyperlink>
    </w:p>
    <w:p w:rsidR="000A7532" w:rsidRPr="000A7532" w:rsidRDefault="000A7532" w:rsidP="000A7532">
      <w:pPr>
        <w:spacing w:after="0" w:line="240" w:lineRule="auto"/>
        <w:rPr>
          <w:rFonts w:cs="Arial"/>
          <w:color w:val="0563C1"/>
          <w:szCs w:val="20"/>
          <w:u w:val="single"/>
          <w:lang w:eastAsia="en-GB"/>
        </w:rPr>
      </w:pPr>
    </w:p>
    <w:p w:rsidR="000A7532" w:rsidRPr="000A7532" w:rsidRDefault="000A7532" w:rsidP="000A7532">
      <w:pPr>
        <w:spacing w:after="0" w:line="240" w:lineRule="auto"/>
        <w:rPr>
          <w:rFonts w:cs="Arial"/>
          <w:color w:val="0563C1"/>
          <w:szCs w:val="20"/>
          <w:u w:val="single"/>
          <w:lang w:eastAsia="en-GB"/>
        </w:rPr>
      </w:pPr>
      <w:proofErr w:type="spellStart"/>
      <w:r w:rsidRPr="000A7532">
        <w:rPr>
          <w:rFonts w:cs="Arial"/>
          <w:color w:val="000000"/>
          <w:szCs w:val="20"/>
          <w:lang w:eastAsia="en-GB"/>
        </w:rPr>
        <w:t>MobileHelp</w:t>
      </w:r>
      <w:proofErr w:type="spellEnd"/>
      <w:r w:rsidRPr="000A7532">
        <w:rPr>
          <w:rFonts w:cs="Arial"/>
          <w:color w:val="000000"/>
          <w:szCs w:val="20"/>
          <w:lang w:eastAsia="en-GB"/>
        </w:rPr>
        <w:t xml:space="preserve">(R) Launches Tablet Base Station - via </w:t>
      </w:r>
      <w:hyperlink r:id="rId27" w:tgtFrame="_parent" w:history="1">
        <w:proofErr w:type="spellStart"/>
        <w:r w:rsidRPr="000A7532">
          <w:rPr>
            <w:rFonts w:cs="Arial"/>
            <w:color w:val="0563C1"/>
            <w:szCs w:val="20"/>
            <w:u w:val="single"/>
            <w:lang w:eastAsia="en-GB"/>
          </w:rPr>
          <w:t>YahooFinance</w:t>
        </w:r>
        <w:proofErr w:type="spellEnd"/>
      </w:hyperlink>
    </w:p>
    <w:p w:rsidR="000A7532" w:rsidRPr="000A7532" w:rsidRDefault="000A7532" w:rsidP="000A7532">
      <w:pPr>
        <w:spacing w:after="0" w:line="240" w:lineRule="auto"/>
        <w:rPr>
          <w:rFonts w:cs="Arial"/>
          <w:color w:val="0563C1"/>
          <w:szCs w:val="20"/>
          <w:u w:val="single"/>
          <w:lang w:eastAsia="en-GB"/>
        </w:rPr>
      </w:pPr>
    </w:p>
    <w:p w:rsidR="000A7532" w:rsidRPr="000A7532" w:rsidRDefault="000A7532" w:rsidP="000A7532">
      <w:pPr>
        <w:spacing w:after="0" w:line="240" w:lineRule="auto"/>
        <w:rPr>
          <w:rFonts w:cs="Arial"/>
          <w:color w:val="0563C1"/>
          <w:szCs w:val="20"/>
          <w:u w:val="single"/>
          <w:lang w:eastAsia="en-GB"/>
        </w:rPr>
      </w:pPr>
      <w:r w:rsidRPr="000A7532">
        <w:rPr>
          <w:rFonts w:cs="Arial"/>
          <w:color w:val="000000"/>
          <w:szCs w:val="20"/>
          <w:lang w:eastAsia="en-GB"/>
        </w:rPr>
        <w:t xml:space="preserve">Continua: Telehealth Platform Saved Lives After Japan Earthquake - via </w:t>
      </w:r>
      <w:hyperlink r:id="rId28" w:tgtFrame="_parent" w:history="1">
        <w:proofErr w:type="spellStart"/>
        <w:r w:rsidRPr="000A7532">
          <w:rPr>
            <w:rFonts w:cs="Arial"/>
            <w:color w:val="0563C1"/>
            <w:szCs w:val="20"/>
            <w:u w:val="single"/>
            <w:lang w:eastAsia="en-GB"/>
          </w:rPr>
          <w:t>mHealthIntel</w:t>
        </w:r>
        <w:proofErr w:type="spellEnd"/>
      </w:hyperlink>
    </w:p>
    <w:p w:rsidR="000A7532" w:rsidRPr="000A7532" w:rsidRDefault="000A7532" w:rsidP="000A7532">
      <w:pPr>
        <w:spacing w:after="0" w:line="240" w:lineRule="auto"/>
        <w:rPr>
          <w:rFonts w:cs="Arial"/>
          <w:color w:val="0563C1"/>
          <w:szCs w:val="20"/>
          <w:u w:val="single"/>
          <w:lang w:eastAsia="en-GB"/>
        </w:rPr>
      </w:pPr>
    </w:p>
    <w:p w:rsidR="000A7532" w:rsidRPr="000A7532" w:rsidRDefault="000A7532" w:rsidP="000A7532">
      <w:pPr>
        <w:spacing w:after="0" w:line="240" w:lineRule="auto"/>
        <w:rPr>
          <w:rFonts w:cs="Arial"/>
          <w:color w:val="000000"/>
          <w:szCs w:val="20"/>
          <w:lang w:eastAsia="en-GB"/>
        </w:rPr>
      </w:pPr>
      <w:r w:rsidRPr="000A7532">
        <w:rPr>
          <w:rFonts w:cs="Arial"/>
          <w:color w:val="000000"/>
          <w:szCs w:val="20"/>
          <w:lang w:eastAsia="en-GB"/>
        </w:rPr>
        <w:t xml:space="preserve">Apple CEO thinks </w:t>
      </w:r>
      <w:proofErr w:type="spellStart"/>
      <w:r w:rsidRPr="000A7532">
        <w:rPr>
          <w:rFonts w:cs="Arial"/>
          <w:color w:val="000000"/>
          <w:szCs w:val="20"/>
          <w:lang w:eastAsia="en-GB"/>
        </w:rPr>
        <w:t>mHealth</w:t>
      </w:r>
      <w:proofErr w:type="spellEnd"/>
      <w:r w:rsidRPr="000A7532">
        <w:rPr>
          <w:rFonts w:cs="Arial"/>
          <w:color w:val="000000"/>
          <w:szCs w:val="20"/>
          <w:lang w:eastAsia="en-GB"/>
        </w:rPr>
        <w:t xml:space="preserve"> revenues will dwarf the $Trillion Smartphone market - via </w:t>
      </w:r>
    </w:p>
    <w:p w:rsidR="000A7532" w:rsidRPr="000A7532" w:rsidRDefault="000A7532" w:rsidP="000A7532">
      <w:pPr>
        <w:spacing w:after="0" w:line="240" w:lineRule="auto"/>
        <w:rPr>
          <w:rFonts w:cs="Arial"/>
          <w:color w:val="0563C1"/>
          <w:szCs w:val="20"/>
          <w:u w:val="single"/>
          <w:lang w:eastAsia="en-GB"/>
        </w:rPr>
      </w:pPr>
      <w:hyperlink r:id="rId29" w:tgtFrame="_parent" w:history="1">
        <w:proofErr w:type="spellStart"/>
        <w:r w:rsidRPr="000A7532">
          <w:rPr>
            <w:rFonts w:cs="Arial"/>
            <w:color w:val="0563C1"/>
            <w:szCs w:val="20"/>
            <w:u w:val="single"/>
            <w:lang w:eastAsia="en-GB"/>
          </w:rPr>
          <w:t>Internetmeds</w:t>
        </w:r>
        <w:proofErr w:type="spellEnd"/>
      </w:hyperlink>
    </w:p>
    <w:p w:rsidR="000A7532" w:rsidRPr="000A7532" w:rsidRDefault="000A7532" w:rsidP="000A7532">
      <w:pPr>
        <w:spacing w:after="0" w:line="240" w:lineRule="auto"/>
        <w:rPr>
          <w:rFonts w:cs="Arial"/>
          <w:color w:val="0563C1"/>
          <w:szCs w:val="20"/>
          <w:u w:val="single"/>
          <w:lang w:eastAsia="en-GB"/>
        </w:rPr>
      </w:pPr>
    </w:p>
    <w:p w:rsidR="000A7532" w:rsidRPr="000A7532" w:rsidRDefault="000A7532" w:rsidP="000A7532">
      <w:pPr>
        <w:spacing w:after="0" w:line="240" w:lineRule="auto"/>
        <w:rPr>
          <w:rFonts w:cs="Arial"/>
          <w:color w:val="0563C1"/>
          <w:szCs w:val="20"/>
          <w:u w:val="single"/>
          <w:lang w:eastAsia="en-GB"/>
        </w:rPr>
      </w:pPr>
      <w:proofErr w:type="spellStart"/>
      <w:r w:rsidRPr="000A7532">
        <w:rPr>
          <w:rFonts w:cs="Arial"/>
          <w:color w:val="000000"/>
          <w:szCs w:val="20"/>
          <w:lang w:eastAsia="en-GB"/>
        </w:rPr>
        <w:t>Univ</w:t>
      </w:r>
      <w:proofErr w:type="spellEnd"/>
      <w:r w:rsidRPr="000A7532">
        <w:rPr>
          <w:rFonts w:cs="Arial"/>
          <w:color w:val="000000"/>
          <w:szCs w:val="20"/>
          <w:lang w:eastAsia="en-GB"/>
        </w:rPr>
        <w:t xml:space="preserve"> of Michigan: Text reminders help hypertensive patients adhere to medication regimens - via </w:t>
      </w:r>
      <w:hyperlink r:id="rId30" w:tgtFrame="_parent" w:history="1">
        <w:proofErr w:type="spellStart"/>
        <w:r w:rsidRPr="000A7532">
          <w:rPr>
            <w:rFonts w:cs="Arial"/>
            <w:color w:val="0563C1"/>
            <w:szCs w:val="20"/>
            <w:u w:val="single"/>
            <w:lang w:eastAsia="en-GB"/>
          </w:rPr>
          <w:t>CardioBusiness</w:t>
        </w:r>
        <w:proofErr w:type="spellEnd"/>
      </w:hyperlink>
    </w:p>
    <w:p w:rsidR="000A7532" w:rsidRPr="000A7532" w:rsidRDefault="000A7532" w:rsidP="000A7532">
      <w:pPr>
        <w:spacing w:after="0" w:line="240" w:lineRule="auto"/>
        <w:rPr>
          <w:rFonts w:cs="Arial"/>
          <w:color w:val="0563C1"/>
          <w:szCs w:val="20"/>
          <w:u w:val="single"/>
          <w:lang w:eastAsia="en-GB"/>
        </w:rPr>
      </w:pPr>
    </w:p>
    <w:p w:rsidR="000A7532" w:rsidRPr="000A7532" w:rsidRDefault="000A7532" w:rsidP="000A7532">
      <w:pPr>
        <w:spacing w:after="0" w:line="240" w:lineRule="auto"/>
        <w:rPr>
          <w:rFonts w:cs="Arial"/>
          <w:color w:val="0563C1"/>
          <w:szCs w:val="20"/>
          <w:u w:val="single"/>
          <w:lang w:eastAsia="en-GB"/>
        </w:rPr>
      </w:pPr>
      <w:r w:rsidRPr="000A7532">
        <w:rPr>
          <w:rFonts w:cs="Arial"/>
          <w:color w:val="000000"/>
          <w:szCs w:val="20"/>
          <w:lang w:eastAsia="en-GB"/>
        </w:rPr>
        <w:t xml:space="preserve">Survey: Chronic Care Patients Want an </w:t>
      </w:r>
      <w:proofErr w:type="spellStart"/>
      <w:r w:rsidRPr="000A7532">
        <w:rPr>
          <w:rFonts w:cs="Arial"/>
          <w:color w:val="000000"/>
          <w:szCs w:val="20"/>
          <w:lang w:eastAsia="en-GB"/>
        </w:rPr>
        <w:t>mHealth</w:t>
      </w:r>
      <w:proofErr w:type="spellEnd"/>
      <w:r w:rsidRPr="000A7532">
        <w:rPr>
          <w:rFonts w:cs="Arial"/>
          <w:color w:val="000000"/>
          <w:szCs w:val="20"/>
          <w:lang w:eastAsia="en-GB"/>
        </w:rPr>
        <w:t xml:space="preserve"> Connection With Their Doctor - via </w:t>
      </w:r>
      <w:hyperlink r:id="rId31" w:tgtFrame="_parent" w:history="1">
        <w:proofErr w:type="spellStart"/>
        <w:r w:rsidRPr="000A7532">
          <w:rPr>
            <w:rFonts w:cs="Arial"/>
            <w:color w:val="0563C1"/>
            <w:szCs w:val="20"/>
            <w:u w:val="single"/>
            <w:lang w:eastAsia="en-GB"/>
          </w:rPr>
          <w:t>mHealthIntel</w:t>
        </w:r>
        <w:proofErr w:type="spellEnd"/>
      </w:hyperlink>
    </w:p>
    <w:p w:rsidR="000A7532" w:rsidRPr="000A7532" w:rsidRDefault="000A7532" w:rsidP="000A7532">
      <w:pPr>
        <w:spacing w:after="0" w:line="240" w:lineRule="auto"/>
        <w:rPr>
          <w:rFonts w:cs="Arial"/>
          <w:color w:val="auto"/>
          <w:szCs w:val="20"/>
          <w:lang w:eastAsia="en-GB"/>
        </w:rPr>
      </w:pPr>
    </w:p>
    <w:p w:rsidR="000A7532" w:rsidRPr="000A7532" w:rsidRDefault="000A7532" w:rsidP="000A7532">
      <w:pPr>
        <w:spacing w:after="0" w:line="240" w:lineRule="auto"/>
        <w:rPr>
          <w:rFonts w:cs="Arial"/>
          <w:color w:val="0563C1"/>
          <w:szCs w:val="20"/>
          <w:u w:val="single"/>
          <w:lang w:eastAsia="en-GB"/>
        </w:rPr>
      </w:pPr>
      <w:r w:rsidRPr="000A7532">
        <w:rPr>
          <w:rFonts w:cs="Arial"/>
          <w:color w:val="000000"/>
          <w:szCs w:val="20"/>
          <w:lang w:eastAsia="en-GB"/>
        </w:rPr>
        <w:t xml:space="preserve">HIT trends: Voice AI, FHIR and 'quantified self' progress will be strong - via </w:t>
      </w:r>
      <w:hyperlink r:id="rId32" w:tgtFrame="_parent" w:history="1">
        <w:proofErr w:type="spellStart"/>
        <w:r w:rsidRPr="000A7532">
          <w:rPr>
            <w:rFonts w:cs="Arial"/>
            <w:color w:val="0563C1"/>
            <w:szCs w:val="20"/>
            <w:u w:val="single"/>
            <w:lang w:eastAsia="en-GB"/>
          </w:rPr>
          <w:t>HealthITNews</w:t>
        </w:r>
        <w:proofErr w:type="spellEnd"/>
      </w:hyperlink>
    </w:p>
    <w:p w:rsidR="000A7532" w:rsidRPr="000A7532" w:rsidRDefault="000A7532" w:rsidP="000A7532">
      <w:pPr>
        <w:spacing w:after="0" w:line="240" w:lineRule="auto"/>
        <w:rPr>
          <w:rFonts w:cs="Arial"/>
          <w:color w:val="0563C1"/>
          <w:szCs w:val="20"/>
          <w:u w:val="single"/>
          <w:lang w:eastAsia="en-GB"/>
        </w:rPr>
      </w:pPr>
    </w:p>
    <w:p w:rsidR="000A7532" w:rsidRPr="000A7532" w:rsidRDefault="000A7532" w:rsidP="000A7532">
      <w:pPr>
        <w:spacing w:after="0" w:line="240" w:lineRule="auto"/>
        <w:rPr>
          <w:rFonts w:cs="Arial"/>
          <w:color w:val="0563C1"/>
          <w:szCs w:val="20"/>
          <w:u w:val="single"/>
          <w:lang w:eastAsia="en-GB"/>
        </w:rPr>
      </w:pPr>
      <w:r w:rsidRPr="000A7532">
        <w:rPr>
          <w:rFonts w:cs="Arial"/>
          <w:color w:val="000000"/>
          <w:szCs w:val="20"/>
          <w:lang w:eastAsia="en-GB"/>
        </w:rPr>
        <w:t xml:space="preserve">The changing shape of mobile apps - via </w:t>
      </w:r>
      <w:hyperlink r:id="rId33" w:tgtFrame="_parent" w:history="1">
        <w:proofErr w:type="spellStart"/>
        <w:r w:rsidRPr="000A7532">
          <w:rPr>
            <w:rFonts w:cs="Arial"/>
            <w:color w:val="0563C1"/>
            <w:szCs w:val="20"/>
            <w:u w:val="single"/>
            <w:lang w:eastAsia="en-GB"/>
          </w:rPr>
          <w:t>ComputerWeekly</w:t>
        </w:r>
        <w:proofErr w:type="spellEnd"/>
      </w:hyperlink>
    </w:p>
    <w:p w:rsidR="000A7532" w:rsidRPr="000A7532" w:rsidRDefault="000A7532" w:rsidP="000A7532">
      <w:pPr>
        <w:spacing w:after="0" w:line="240" w:lineRule="auto"/>
        <w:rPr>
          <w:rFonts w:cs="Arial"/>
          <w:color w:val="0563C1"/>
          <w:szCs w:val="20"/>
          <w:u w:val="single"/>
          <w:lang w:eastAsia="en-GB"/>
        </w:rPr>
      </w:pPr>
    </w:p>
    <w:p w:rsidR="000A7532" w:rsidRPr="000A7532" w:rsidRDefault="000A7532" w:rsidP="000A7532">
      <w:pPr>
        <w:spacing w:after="0" w:line="240" w:lineRule="auto"/>
        <w:rPr>
          <w:rFonts w:cs="Arial"/>
          <w:color w:val="0563C1"/>
          <w:szCs w:val="20"/>
          <w:u w:val="single"/>
          <w:lang w:eastAsia="en-GB"/>
        </w:rPr>
      </w:pPr>
      <w:r w:rsidRPr="000A7532">
        <w:rPr>
          <w:rFonts w:cs="Arial"/>
          <w:color w:val="000000"/>
          <w:szCs w:val="20"/>
          <w:lang w:eastAsia="en-GB"/>
        </w:rPr>
        <w:t xml:space="preserve">American Well partners with Samsung Electronics for mobile telehealth - via </w:t>
      </w:r>
      <w:hyperlink r:id="rId34" w:tgtFrame="_parent" w:history="1">
        <w:proofErr w:type="spellStart"/>
        <w:r w:rsidRPr="000A7532">
          <w:rPr>
            <w:rFonts w:cs="Arial"/>
            <w:color w:val="0563C1"/>
            <w:szCs w:val="20"/>
            <w:u w:val="single"/>
            <w:lang w:eastAsia="en-GB"/>
          </w:rPr>
          <w:t>HealthITNews</w:t>
        </w:r>
        <w:proofErr w:type="spellEnd"/>
      </w:hyperlink>
    </w:p>
    <w:p w:rsidR="000A7532" w:rsidRPr="000A7532" w:rsidRDefault="000A7532" w:rsidP="000A7532">
      <w:pPr>
        <w:spacing w:after="0" w:line="240" w:lineRule="auto"/>
        <w:rPr>
          <w:rFonts w:cs="Arial"/>
          <w:color w:val="0563C1"/>
          <w:szCs w:val="20"/>
          <w:u w:val="single"/>
          <w:lang w:eastAsia="en-GB"/>
        </w:rPr>
      </w:pPr>
    </w:p>
    <w:p w:rsidR="000A7532" w:rsidRPr="000A7532" w:rsidRDefault="000A7532" w:rsidP="000A7532">
      <w:pPr>
        <w:spacing w:after="0" w:line="240" w:lineRule="auto"/>
        <w:rPr>
          <w:rFonts w:cs="Arial"/>
          <w:color w:val="0563C1"/>
          <w:szCs w:val="20"/>
          <w:u w:val="single"/>
          <w:lang w:eastAsia="en-GB"/>
        </w:rPr>
      </w:pPr>
      <w:r w:rsidRPr="000A7532">
        <w:rPr>
          <w:rFonts w:cs="Arial"/>
          <w:color w:val="000000"/>
          <w:szCs w:val="20"/>
          <w:lang w:eastAsia="en-GB"/>
        </w:rPr>
        <w:t xml:space="preserve">UNC </w:t>
      </w:r>
      <w:proofErr w:type="spellStart"/>
      <w:r w:rsidRPr="000A7532">
        <w:rPr>
          <w:rFonts w:cs="Arial"/>
          <w:color w:val="000000"/>
          <w:szCs w:val="20"/>
          <w:lang w:eastAsia="en-GB"/>
        </w:rPr>
        <w:t>Center</w:t>
      </w:r>
      <w:proofErr w:type="spellEnd"/>
      <w:r w:rsidRPr="000A7532">
        <w:rPr>
          <w:rFonts w:cs="Arial"/>
          <w:color w:val="000000"/>
          <w:szCs w:val="20"/>
          <w:lang w:eastAsia="en-GB"/>
        </w:rPr>
        <w:t xml:space="preserve"> for Health Innovation &amp; AARP Collaborate on Digital Health Solutions for 50+ Population - via </w:t>
      </w:r>
      <w:hyperlink r:id="rId35" w:tgtFrame="_parent" w:history="1">
        <w:proofErr w:type="spellStart"/>
        <w:r w:rsidRPr="000A7532">
          <w:rPr>
            <w:rFonts w:cs="Arial"/>
            <w:color w:val="0563C1"/>
            <w:szCs w:val="20"/>
            <w:u w:val="single"/>
            <w:lang w:eastAsia="en-GB"/>
          </w:rPr>
          <w:t>newswise</w:t>
        </w:r>
        <w:proofErr w:type="spellEnd"/>
      </w:hyperlink>
    </w:p>
    <w:p w:rsidR="000A7532" w:rsidRPr="000A7532" w:rsidRDefault="000A7532" w:rsidP="000A7532">
      <w:pPr>
        <w:spacing w:after="0" w:line="240" w:lineRule="auto"/>
        <w:rPr>
          <w:rFonts w:cs="Arial"/>
          <w:color w:val="0563C1"/>
          <w:szCs w:val="20"/>
          <w:u w:val="single"/>
          <w:lang w:eastAsia="en-GB"/>
        </w:rPr>
      </w:pPr>
    </w:p>
    <w:p w:rsidR="000A7532" w:rsidRPr="000A7532" w:rsidRDefault="000A7532" w:rsidP="000A7532">
      <w:pPr>
        <w:spacing w:after="0" w:line="240" w:lineRule="auto"/>
        <w:rPr>
          <w:rFonts w:cs="Arial"/>
          <w:color w:val="0563C1"/>
          <w:szCs w:val="20"/>
          <w:u w:val="single"/>
          <w:lang w:eastAsia="en-GB"/>
        </w:rPr>
      </w:pPr>
      <w:r w:rsidRPr="000A7532">
        <w:rPr>
          <w:rFonts w:cs="Arial"/>
          <w:color w:val="000000"/>
          <w:szCs w:val="20"/>
          <w:lang w:eastAsia="en-GB"/>
        </w:rPr>
        <w:t xml:space="preserve">Transforming care/health through information &amp; tech: Local Investment Programme (deadline 17 Mar) - via </w:t>
      </w:r>
      <w:hyperlink r:id="rId36" w:tgtFrame="_parent" w:history="1">
        <w:proofErr w:type="spellStart"/>
        <w:r w:rsidRPr="000A7532">
          <w:rPr>
            <w:rFonts w:cs="Arial"/>
            <w:color w:val="0563C1"/>
            <w:szCs w:val="20"/>
            <w:u w:val="single"/>
            <w:lang w:eastAsia="en-GB"/>
          </w:rPr>
          <w:t>LGAcomms</w:t>
        </w:r>
        <w:proofErr w:type="spellEnd"/>
      </w:hyperlink>
    </w:p>
    <w:p w:rsidR="000A7532" w:rsidRPr="000A7532" w:rsidRDefault="000A7532" w:rsidP="000A7532">
      <w:pPr>
        <w:spacing w:after="0" w:line="240" w:lineRule="auto"/>
        <w:rPr>
          <w:rFonts w:cs="Arial"/>
          <w:color w:val="0563C1"/>
          <w:szCs w:val="20"/>
          <w:u w:val="single"/>
          <w:lang w:eastAsia="en-GB"/>
        </w:rPr>
      </w:pPr>
    </w:p>
    <w:p w:rsidR="000A7532" w:rsidRPr="000A7532" w:rsidRDefault="000A7532" w:rsidP="000A7532">
      <w:pPr>
        <w:spacing w:after="0" w:line="240" w:lineRule="auto"/>
        <w:rPr>
          <w:rFonts w:cs="Arial"/>
          <w:color w:val="0563C1"/>
          <w:szCs w:val="20"/>
          <w:u w:val="single"/>
          <w:lang w:eastAsia="en-GB"/>
        </w:rPr>
      </w:pPr>
      <w:r w:rsidRPr="000A7532">
        <w:rPr>
          <w:rFonts w:cs="Arial"/>
          <w:color w:val="000000"/>
          <w:szCs w:val="20"/>
          <w:lang w:eastAsia="en-GB"/>
        </w:rPr>
        <w:t xml:space="preserve">We need to move beyond buzz in digital health to address practical realities of implementation - via </w:t>
      </w:r>
      <w:hyperlink r:id="rId37" w:tgtFrame="_parent" w:history="1">
        <w:proofErr w:type="spellStart"/>
        <w:r w:rsidRPr="000A7532">
          <w:rPr>
            <w:rFonts w:cs="Arial"/>
            <w:color w:val="0563C1"/>
            <w:szCs w:val="20"/>
            <w:u w:val="single"/>
            <w:lang w:eastAsia="en-GB"/>
          </w:rPr>
          <w:t>medcitynews</w:t>
        </w:r>
        <w:proofErr w:type="spellEnd"/>
      </w:hyperlink>
    </w:p>
    <w:p w:rsidR="000A7532" w:rsidRPr="000A7532" w:rsidRDefault="000A7532" w:rsidP="000A7532">
      <w:pPr>
        <w:spacing w:after="0" w:line="240" w:lineRule="auto"/>
        <w:rPr>
          <w:rFonts w:cs="Arial"/>
          <w:color w:val="0563C1"/>
          <w:szCs w:val="20"/>
          <w:u w:val="single"/>
          <w:lang w:eastAsia="en-GB"/>
        </w:rPr>
      </w:pPr>
    </w:p>
    <w:p w:rsidR="000A7532" w:rsidRPr="000A7532" w:rsidRDefault="000A7532" w:rsidP="000A7532">
      <w:pPr>
        <w:spacing w:after="0" w:line="240" w:lineRule="auto"/>
        <w:rPr>
          <w:rFonts w:cs="Arial"/>
          <w:color w:val="0563C1"/>
          <w:szCs w:val="20"/>
          <w:u w:val="single"/>
          <w:lang w:eastAsia="en-GB"/>
        </w:rPr>
      </w:pPr>
      <w:proofErr w:type="spellStart"/>
      <w:r w:rsidRPr="000A7532">
        <w:rPr>
          <w:rFonts w:cs="Arial"/>
          <w:color w:val="000000"/>
          <w:szCs w:val="20"/>
          <w:lang w:eastAsia="en-GB"/>
        </w:rPr>
        <w:t>MDLive</w:t>
      </w:r>
      <w:proofErr w:type="spellEnd"/>
      <w:r w:rsidRPr="000A7532">
        <w:rPr>
          <w:rFonts w:cs="Arial"/>
          <w:color w:val="000000"/>
          <w:szCs w:val="20"/>
          <w:lang w:eastAsia="en-GB"/>
        </w:rPr>
        <w:t xml:space="preserve"> expands to offer </w:t>
      </w:r>
      <w:proofErr w:type="spellStart"/>
      <w:r w:rsidRPr="000A7532">
        <w:rPr>
          <w:rFonts w:cs="Arial"/>
          <w:color w:val="000000"/>
          <w:szCs w:val="20"/>
          <w:lang w:eastAsia="en-GB"/>
        </w:rPr>
        <w:t>behavioral</w:t>
      </w:r>
      <w:proofErr w:type="spellEnd"/>
      <w:r w:rsidRPr="000A7532">
        <w:rPr>
          <w:rFonts w:cs="Arial"/>
          <w:color w:val="000000"/>
          <w:szCs w:val="20"/>
          <w:lang w:eastAsia="en-GB"/>
        </w:rPr>
        <w:t xml:space="preserve"> telemedicine services in all 50 states - via </w:t>
      </w:r>
      <w:hyperlink r:id="rId38" w:tgtFrame="_parent" w:history="1">
        <w:proofErr w:type="spellStart"/>
        <w:r w:rsidRPr="000A7532">
          <w:rPr>
            <w:rFonts w:cs="Arial"/>
            <w:color w:val="0563C1"/>
            <w:szCs w:val="20"/>
            <w:u w:val="single"/>
            <w:lang w:eastAsia="en-GB"/>
          </w:rPr>
          <w:t>MobiHealthNews</w:t>
        </w:r>
        <w:proofErr w:type="spellEnd"/>
      </w:hyperlink>
    </w:p>
    <w:p w:rsidR="000A7532" w:rsidRPr="000A7532" w:rsidRDefault="000A7532" w:rsidP="000A7532">
      <w:pPr>
        <w:spacing w:after="0" w:line="240" w:lineRule="auto"/>
        <w:rPr>
          <w:rFonts w:cs="Arial"/>
          <w:color w:val="0563C1"/>
          <w:szCs w:val="20"/>
          <w:u w:val="single"/>
          <w:lang w:eastAsia="en-GB"/>
        </w:rPr>
      </w:pPr>
    </w:p>
    <w:p w:rsidR="000A7532" w:rsidRPr="000A7532" w:rsidRDefault="000A7532" w:rsidP="000A7532">
      <w:pPr>
        <w:spacing w:after="0" w:line="240" w:lineRule="auto"/>
        <w:rPr>
          <w:rFonts w:cs="Arial"/>
          <w:color w:val="0563C1"/>
          <w:szCs w:val="20"/>
          <w:u w:val="single"/>
          <w:lang w:eastAsia="en-GB"/>
        </w:rPr>
      </w:pPr>
      <w:r w:rsidRPr="000A7532">
        <w:rPr>
          <w:rFonts w:cs="Arial"/>
          <w:color w:val="000000"/>
          <w:szCs w:val="20"/>
          <w:lang w:eastAsia="en-GB"/>
        </w:rPr>
        <w:t xml:space="preserve">Lenovo Health and </w:t>
      </w:r>
      <w:proofErr w:type="spellStart"/>
      <w:r w:rsidRPr="000A7532">
        <w:rPr>
          <w:rFonts w:cs="Arial"/>
          <w:color w:val="000000"/>
          <w:szCs w:val="20"/>
          <w:lang w:eastAsia="en-GB"/>
        </w:rPr>
        <w:t>Orbita</w:t>
      </w:r>
      <w:proofErr w:type="spellEnd"/>
      <w:r w:rsidRPr="000A7532">
        <w:rPr>
          <w:rFonts w:cs="Arial"/>
          <w:color w:val="000000"/>
          <w:szCs w:val="20"/>
          <w:lang w:eastAsia="en-GB"/>
        </w:rPr>
        <w:t xml:space="preserve"> launch voice-enabled home health assistant - via </w:t>
      </w:r>
      <w:hyperlink r:id="rId39" w:tgtFrame="_parent" w:history="1">
        <w:proofErr w:type="spellStart"/>
        <w:r w:rsidRPr="000A7532">
          <w:rPr>
            <w:rFonts w:cs="Arial"/>
            <w:color w:val="0563C1"/>
            <w:szCs w:val="20"/>
            <w:u w:val="single"/>
            <w:lang w:eastAsia="en-GB"/>
          </w:rPr>
          <w:t>MobiHealthNews</w:t>
        </w:r>
        <w:proofErr w:type="spellEnd"/>
      </w:hyperlink>
    </w:p>
    <w:p w:rsidR="000A7532" w:rsidRPr="000A7532" w:rsidRDefault="000A7532" w:rsidP="000A7532">
      <w:pPr>
        <w:spacing w:after="0" w:line="240" w:lineRule="auto"/>
        <w:rPr>
          <w:rFonts w:cs="Arial"/>
          <w:color w:val="auto"/>
          <w:szCs w:val="20"/>
          <w:lang w:eastAsia="en-GB"/>
        </w:rPr>
      </w:pPr>
    </w:p>
    <w:p w:rsidR="000A7532" w:rsidRPr="000A7532" w:rsidRDefault="000A7532" w:rsidP="000A7532">
      <w:pPr>
        <w:spacing w:after="0" w:line="240" w:lineRule="auto"/>
        <w:rPr>
          <w:rFonts w:cs="Arial"/>
          <w:color w:val="0563C1"/>
          <w:szCs w:val="20"/>
          <w:u w:val="single"/>
          <w:lang w:eastAsia="en-GB"/>
        </w:rPr>
      </w:pPr>
      <w:r w:rsidRPr="000A7532">
        <w:rPr>
          <w:rFonts w:cs="Arial"/>
          <w:color w:val="000000"/>
          <w:szCs w:val="20"/>
          <w:lang w:eastAsia="en-GB"/>
        </w:rPr>
        <w:t>@</w:t>
      </w:r>
      <w:proofErr w:type="spellStart"/>
      <w:r w:rsidRPr="000A7532">
        <w:rPr>
          <w:rFonts w:cs="Arial"/>
          <w:color w:val="000000"/>
          <w:szCs w:val="20"/>
          <w:lang w:eastAsia="en-GB"/>
        </w:rPr>
        <w:t>HealthFdn</w:t>
      </w:r>
      <w:proofErr w:type="spellEnd"/>
      <w:r w:rsidRPr="000A7532">
        <w:rPr>
          <w:rFonts w:cs="Arial"/>
          <w:color w:val="000000"/>
          <w:szCs w:val="20"/>
          <w:lang w:eastAsia="en-GB"/>
        </w:rPr>
        <w:t xml:space="preserve"> grants offer up to £75,000 for teams to improve care. Latest call open until 28 March - via </w:t>
      </w:r>
      <w:hyperlink r:id="rId40" w:tgtFrame="_parent" w:history="1">
        <w:proofErr w:type="spellStart"/>
        <w:r w:rsidRPr="000A7532">
          <w:rPr>
            <w:rFonts w:cs="Arial"/>
            <w:color w:val="0563C1"/>
            <w:szCs w:val="20"/>
            <w:u w:val="single"/>
            <w:lang w:eastAsia="en-GB"/>
          </w:rPr>
          <w:t>HealthFdn</w:t>
        </w:r>
        <w:proofErr w:type="spellEnd"/>
      </w:hyperlink>
    </w:p>
    <w:p w:rsidR="000A7532" w:rsidRPr="000A7532" w:rsidRDefault="000A7532" w:rsidP="000A7532">
      <w:pPr>
        <w:spacing w:after="0" w:line="240" w:lineRule="auto"/>
        <w:rPr>
          <w:rFonts w:cs="Arial"/>
          <w:color w:val="0563C1"/>
          <w:szCs w:val="20"/>
          <w:u w:val="single"/>
          <w:lang w:eastAsia="en-GB"/>
        </w:rPr>
      </w:pPr>
    </w:p>
    <w:p w:rsidR="000A7532" w:rsidRPr="000A7532" w:rsidRDefault="000A7532" w:rsidP="000A7532">
      <w:pPr>
        <w:spacing w:after="0" w:line="240" w:lineRule="auto"/>
        <w:rPr>
          <w:rFonts w:cs="Arial"/>
          <w:color w:val="0563C1"/>
          <w:szCs w:val="20"/>
          <w:u w:val="single"/>
          <w:lang w:eastAsia="en-GB"/>
        </w:rPr>
      </w:pPr>
      <w:r w:rsidRPr="000A7532">
        <w:rPr>
          <w:rFonts w:cs="Arial"/>
          <w:color w:val="000000"/>
          <w:szCs w:val="20"/>
          <w:lang w:eastAsia="en-GB"/>
        </w:rPr>
        <w:t xml:space="preserve">Smartwatches need to get better - via </w:t>
      </w:r>
      <w:hyperlink r:id="rId41" w:tgtFrame="_parent" w:history="1">
        <w:r w:rsidRPr="000A7532">
          <w:rPr>
            <w:rFonts w:cs="Arial"/>
            <w:color w:val="0563C1"/>
            <w:szCs w:val="20"/>
            <w:u w:val="single"/>
            <w:lang w:eastAsia="en-GB"/>
          </w:rPr>
          <w:t>TechCrunch</w:t>
        </w:r>
      </w:hyperlink>
    </w:p>
    <w:p w:rsidR="000A7532" w:rsidRPr="000A7532" w:rsidRDefault="000A7532" w:rsidP="000A7532">
      <w:pPr>
        <w:spacing w:after="0" w:line="240" w:lineRule="auto"/>
        <w:rPr>
          <w:rFonts w:cs="Arial"/>
          <w:color w:val="0563C1"/>
          <w:szCs w:val="20"/>
          <w:u w:val="single"/>
          <w:lang w:eastAsia="en-GB"/>
        </w:rPr>
      </w:pPr>
    </w:p>
    <w:p w:rsidR="000A7532" w:rsidRPr="000A7532" w:rsidRDefault="000A7532" w:rsidP="000A7532">
      <w:pPr>
        <w:spacing w:after="0" w:line="240" w:lineRule="auto"/>
        <w:rPr>
          <w:rFonts w:cs="Arial"/>
          <w:color w:val="0563C1"/>
          <w:szCs w:val="20"/>
          <w:u w:val="single"/>
          <w:lang w:eastAsia="en-GB"/>
        </w:rPr>
      </w:pPr>
      <w:r w:rsidRPr="000A7532">
        <w:rPr>
          <w:rFonts w:cs="Arial"/>
          <w:color w:val="000000"/>
          <w:szCs w:val="20"/>
          <w:lang w:eastAsia="en-GB"/>
        </w:rPr>
        <w:t xml:space="preserve">The GP practice sharing data to transform care for homeless people - via </w:t>
      </w:r>
      <w:hyperlink r:id="rId42" w:tgtFrame="_parent" w:history="1">
        <w:r w:rsidRPr="000A7532">
          <w:rPr>
            <w:rFonts w:cs="Arial"/>
            <w:color w:val="0563C1"/>
            <w:szCs w:val="20"/>
            <w:u w:val="single"/>
            <w:lang w:eastAsia="en-GB"/>
          </w:rPr>
          <w:t>guardian</w:t>
        </w:r>
      </w:hyperlink>
    </w:p>
    <w:p w:rsidR="000A7532" w:rsidRPr="000A7532" w:rsidRDefault="000A7532" w:rsidP="000A7532">
      <w:pPr>
        <w:spacing w:after="0" w:line="240" w:lineRule="auto"/>
        <w:rPr>
          <w:rFonts w:cs="Arial"/>
          <w:color w:val="auto"/>
          <w:szCs w:val="20"/>
          <w:lang w:eastAsia="en-GB"/>
        </w:rPr>
      </w:pPr>
    </w:p>
    <w:p w:rsidR="000A7532" w:rsidRPr="000A7532" w:rsidRDefault="000A7532" w:rsidP="000A7532">
      <w:pPr>
        <w:spacing w:after="0" w:line="240" w:lineRule="auto"/>
        <w:rPr>
          <w:rFonts w:cs="Arial"/>
          <w:color w:val="0563C1"/>
          <w:szCs w:val="20"/>
          <w:u w:val="single"/>
          <w:lang w:eastAsia="en-GB"/>
        </w:rPr>
      </w:pPr>
      <w:r w:rsidRPr="000A7532">
        <w:rPr>
          <w:rFonts w:cs="Arial"/>
          <w:color w:val="000000"/>
          <w:szCs w:val="20"/>
          <w:lang w:eastAsia="en-GB"/>
        </w:rPr>
        <w:t xml:space="preserve">To survive the cuts, libraries must put themselves at the heart of communities - via </w:t>
      </w:r>
      <w:hyperlink r:id="rId43" w:tgtFrame="_parent" w:history="1">
        <w:r w:rsidRPr="000A7532">
          <w:rPr>
            <w:rFonts w:cs="Arial"/>
            <w:color w:val="0563C1"/>
            <w:szCs w:val="20"/>
            <w:u w:val="single"/>
            <w:lang w:eastAsia="en-GB"/>
          </w:rPr>
          <w:t>guardian</w:t>
        </w:r>
      </w:hyperlink>
    </w:p>
    <w:p w:rsidR="000A7532" w:rsidRPr="000A7532" w:rsidRDefault="000A7532" w:rsidP="000A7532">
      <w:pPr>
        <w:spacing w:after="0" w:line="240" w:lineRule="auto"/>
        <w:rPr>
          <w:rFonts w:cs="Arial"/>
          <w:color w:val="0563C1"/>
          <w:szCs w:val="20"/>
          <w:u w:val="single"/>
          <w:lang w:eastAsia="en-GB"/>
        </w:rPr>
      </w:pPr>
    </w:p>
    <w:p w:rsidR="000A7532" w:rsidRPr="000A7532" w:rsidRDefault="000A7532" w:rsidP="000A7532">
      <w:pPr>
        <w:spacing w:after="0" w:line="240" w:lineRule="auto"/>
        <w:rPr>
          <w:rFonts w:cs="Arial"/>
          <w:color w:val="0563C1"/>
          <w:szCs w:val="20"/>
          <w:u w:val="single"/>
          <w:lang w:eastAsia="en-GB"/>
        </w:rPr>
      </w:pPr>
      <w:r w:rsidRPr="000A7532">
        <w:rPr>
          <w:rFonts w:cs="Arial"/>
          <w:color w:val="000000"/>
          <w:szCs w:val="20"/>
          <w:lang w:eastAsia="en-GB"/>
        </w:rPr>
        <w:t xml:space="preserve">How mobile technology is transforming lives in rural India - via </w:t>
      </w:r>
      <w:hyperlink r:id="rId44" w:tgtFrame="_parent" w:history="1">
        <w:r w:rsidRPr="000A7532">
          <w:rPr>
            <w:rFonts w:cs="Arial"/>
            <w:color w:val="0563C1"/>
            <w:szCs w:val="20"/>
            <w:u w:val="single"/>
            <w:lang w:eastAsia="en-GB"/>
          </w:rPr>
          <w:t>TechCrunch</w:t>
        </w:r>
      </w:hyperlink>
    </w:p>
    <w:p w:rsidR="000A7532" w:rsidRPr="000A7532" w:rsidRDefault="000A7532" w:rsidP="000A7532">
      <w:pPr>
        <w:spacing w:after="0" w:line="240" w:lineRule="auto"/>
        <w:rPr>
          <w:rFonts w:cs="Arial"/>
          <w:color w:val="0563C1"/>
          <w:szCs w:val="20"/>
          <w:u w:val="single"/>
          <w:lang w:eastAsia="en-GB"/>
        </w:rPr>
      </w:pPr>
    </w:p>
    <w:p w:rsidR="000A7532" w:rsidRPr="000A7532" w:rsidRDefault="000A7532" w:rsidP="000A7532">
      <w:pPr>
        <w:spacing w:after="0" w:line="240" w:lineRule="auto"/>
        <w:rPr>
          <w:rFonts w:cs="Arial"/>
          <w:color w:val="0563C1"/>
          <w:szCs w:val="20"/>
          <w:u w:val="single"/>
          <w:lang w:eastAsia="en-GB"/>
        </w:rPr>
      </w:pPr>
      <w:r w:rsidRPr="000A7532">
        <w:rPr>
          <w:rFonts w:cs="Arial"/>
          <w:color w:val="000000"/>
          <w:szCs w:val="20"/>
          <w:lang w:eastAsia="en-GB"/>
        </w:rPr>
        <w:t xml:space="preserve">An analysis of how NHS 111 has fared, especially over the winter period - via </w:t>
      </w:r>
      <w:hyperlink r:id="rId45" w:tgtFrame="_parent" w:history="1">
        <w:proofErr w:type="spellStart"/>
        <w:r w:rsidRPr="000A7532">
          <w:rPr>
            <w:rFonts w:cs="Arial"/>
            <w:color w:val="0563C1"/>
            <w:szCs w:val="20"/>
            <w:u w:val="single"/>
            <w:lang w:eastAsia="en-GB"/>
          </w:rPr>
          <w:t>NuffieldTrust</w:t>
        </w:r>
        <w:proofErr w:type="spellEnd"/>
      </w:hyperlink>
    </w:p>
    <w:p w:rsidR="000A7532" w:rsidRPr="000A7532" w:rsidRDefault="000A7532" w:rsidP="000A7532">
      <w:pPr>
        <w:spacing w:after="0" w:line="240" w:lineRule="auto"/>
        <w:rPr>
          <w:rFonts w:cs="Arial"/>
          <w:color w:val="auto"/>
          <w:szCs w:val="20"/>
          <w:lang w:eastAsia="en-GB"/>
        </w:rPr>
      </w:pPr>
    </w:p>
    <w:p w:rsidR="000A7532" w:rsidRPr="000A7532" w:rsidRDefault="000A7532" w:rsidP="000A7532">
      <w:pPr>
        <w:spacing w:after="0" w:line="240" w:lineRule="auto"/>
        <w:rPr>
          <w:rFonts w:cs="Arial"/>
          <w:color w:val="0563C1"/>
          <w:szCs w:val="20"/>
          <w:u w:val="single"/>
          <w:lang w:eastAsia="en-GB"/>
        </w:rPr>
      </w:pPr>
      <w:r w:rsidRPr="000A7532">
        <w:rPr>
          <w:rFonts w:cs="Arial"/>
          <w:color w:val="000000"/>
          <w:szCs w:val="20"/>
          <w:lang w:eastAsia="en-GB"/>
        </w:rPr>
        <w:t xml:space="preserve">'Risk-averse' NHS 111 sends more callers to A&amp;E than previous service - via </w:t>
      </w:r>
      <w:hyperlink r:id="rId46" w:tgtFrame="_parent" w:history="1">
        <w:r w:rsidRPr="000A7532">
          <w:rPr>
            <w:rFonts w:cs="Arial"/>
            <w:color w:val="0563C1"/>
            <w:szCs w:val="20"/>
            <w:u w:val="single"/>
            <w:lang w:eastAsia="en-GB"/>
          </w:rPr>
          <w:t>guardian</w:t>
        </w:r>
      </w:hyperlink>
    </w:p>
    <w:p w:rsidR="000A7532" w:rsidRPr="000A7532" w:rsidRDefault="000A7532" w:rsidP="000A7532">
      <w:pPr>
        <w:spacing w:after="0" w:line="240" w:lineRule="auto"/>
        <w:rPr>
          <w:rFonts w:cs="Arial"/>
          <w:color w:val="0563C1"/>
          <w:szCs w:val="20"/>
          <w:u w:val="single"/>
          <w:lang w:eastAsia="en-GB"/>
        </w:rPr>
      </w:pPr>
    </w:p>
    <w:p w:rsidR="000A7532" w:rsidRPr="000A7532" w:rsidRDefault="000A7532" w:rsidP="000A7532">
      <w:pPr>
        <w:spacing w:after="0" w:line="240" w:lineRule="auto"/>
        <w:rPr>
          <w:rFonts w:cs="Arial"/>
          <w:color w:val="0563C1"/>
          <w:szCs w:val="20"/>
          <w:u w:val="single"/>
          <w:lang w:eastAsia="en-GB"/>
        </w:rPr>
      </w:pPr>
      <w:r w:rsidRPr="000A7532">
        <w:rPr>
          <w:rFonts w:cs="Arial"/>
          <w:color w:val="000000"/>
          <w:szCs w:val="20"/>
          <w:lang w:eastAsia="en-GB"/>
        </w:rPr>
        <w:t xml:space="preserve">How drug development is speeding up in the cloud - via </w:t>
      </w:r>
      <w:hyperlink r:id="rId47" w:tgtFrame="_parent" w:history="1">
        <w:proofErr w:type="spellStart"/>
        <w:r w:rsidRPr="000A7532">
          <w:rPr>
            <w:rFonts w:cs="Arial"/>
            <w:color w:val="0563C1"/>
            <w:szCs w:val="20"/>
            <w:u w:val="single"/>
            <w:lang w:eastAsia="en-GB"/>
          </w:rPr>
          <w:t>BBCNews</w:t>
        </w:r>
        <w:proofErr w:type="spellEnd"/>
      </w:hyperlink>
    </w:p>
    <w:p w:rsidR="009F06E3" w:rsidRDefault="009F06E3" w:rsidP="000A7532">
      <w:pPr>
        <w:spacing w:after="0" w:line="240" w:lineRule="auto"/>
        <w:rPr>
          <w:rFonts w:cs="Arial"/>
          <w:color w:val="000000"/>
          <w:szCs w:val="20"/>
          <w:lang w:eastAsia="en-GB"/>
        </w:rPr>
      </w:pPr>
    </w:p>
    <w:p w:rsidR="000A7532" w:rsidRPr="000A7532" w:rsidRDefault="000A7532" w:rsidP="000A7532">
      <w:pPr>
        <w:spacing w:after="0" w:line="240" w:lineRule="auto"/>
        <w:rPr>
          <w:rFonts w:cs="Arial"/>
          <w:color w:val="0563C1"/>
          <w:szCs w:val="20"/>
          <w:u w:val="single"/>
          <w:lang w:eastAsia="en-GB"/>
        </w:rPr>
      </w:pPr>
      <w:r w:rsidRPr="000A7532">
        <w:rPr>
          <w:rFonts w:cs="Arial"/>
          <w:color w:val="000000"/>
          <w:szCs w:val="20"/>
          <w:lang w:eastAsia="en-GB"/>
        </w:rPr>
        <w:lastRenderedPageBreak/>
        <w:t xml:space="preserve">South Korean women will be first in world to have average life expectancy above 90, study suggests - via </w:t>
      </w:r>
      <w:hyperlink r:id="rId48" w:tgtFrame="_parent" w:history="1">
        <w:proofErr w:type="spellStart"/>
        <w:r w:rsidRPr="000A7532">
          <w:rPr>
            <w:rFonts w:cs="Arial"/>
            <w:color w:val="0563C1"/>
            <w:szCs w:val="20"/>
            <w:u w:val="single"/>
            <w:lang w:eastAsia="en-GB"/>
          </w:rPr>
          <w:t>BBCNews</w:t>
        </w:r>
        <w:proofErr w:type="spellEnd"/>
      </w:hyperlink>
    </w:p>
    <w:p w:rsidR="000A7532" w:rsidRPr="000A7532" w:rsidRDefault="000A7532" w:rsidP="000A7532">
      <w:pPr>
        <w:spacing w:after="0" w:line="240" w:lineRule="auto"/>
        <w:rPr>
          <w:rFonts w:cs="Arial"/>
          <w:color w:val="0563C1"/>
          <w:szCs w:val="20"/>
          <w:u w:val="single"/>
          <w:lang w:eastAsia="en-GB"/>
        </w:rPr>
      </w:pPr>
    </w:p>
    <w:p w:rsidR="000A7532" w:rsidRPr="000A7532" w:rsidRDefault="000A7532" w:rsidP="000A7532">
      <w:pPr>
        <w:spacing w:after="0" w:line="240" w:lineRule="auto"/>
        <w:rPr>
          <w:rFonts w:cs="Arial"/>
          <w:color w:val="0563C1"/>
          <w:szCs w:val="20"/>
          <w:u w:val="single"/>
          <w:lang w:eastAsia="en-GB"/>
        </w:rPr>
      </w:pPr>
      <w:r w:rsidRPr="000A7532">
        <w:rPr>
          <w:rFonts w:cs="Arial"/>
          <w:color w:val="000000"/>
          <w:szCs w:val="20"/>
          <w:lang w:eastAsia="en-GB"/>
        </w:rPr>
        <w:t xml:space="preserve">Great North Care Record signs up nearly all North East GP practices - via </w:t>
      </w:r>
      <w:hyperlink r:id="rId49" w:tgtFrame="_parent" w:history="1">
        <w:r w:rsidRPr="000A7532">
          <w:rPr>
            <w:rFonts w:cs="Arial"/>
            <w:color w:val="0563C1"/>
            <w:szCs w:val="20"/>
            <w:u w:val="single"/>
            <w:lang w:eastAsia="en-GB"/>
          </w:rPr>
          <w:t>digitalhealth2</w:t>
        </w:r>
      </w:hyperlink>
    </w:p>
    <w:p w:rsidR="000A7532" w:rsidRPr="000A7532" w:rsidRDefault="000A7532" w:rsidP="000A7532">
      <w:pPr>
        <w:spacing w:after="0" w:line="240" w:lineRule="auto"/>
        <w:rPr>
          <w:rFonts w:cs="Arial"/>
          <w:color w:val="0563C1"/>
          <w:szCs w:val="20"/>
          <w:u w:val="single"/>
          <w:lang w:eastAsia="en-GB"/>
        </w:rPr>
      </w:pPr>
    </w:p>
    <w:p w:rsidR="000A7532" w:rsidRPr="000A7532" w:rsidRDefault="000A7532" w:rsidP="000A7532">
      <w:pPr>
        <w:spacing w:after="0" w:line="240" w:lineRule="auto"/>
        <w:rPr>
          <w:rFonts w:cs="Arial"/>
          <w:color w:val="0563C1"/>
          <w:szCs w:val="20"/>
          <w:u w:val="single"/>
          <w:lang w:eastAsia="en-GB"/>
        </w:rPr>
      </w:pPr>
      <w:r w:rsidRPr="000A7532">
        <w:rPr>
          <w:rFonts w:cs="Arial"/>
          <w:color w:val="000000"/>
          <w:szCs w:val="20"/>
          <w:lang w:eastAsia="en-GB"/>
        </w:rPr>
        <w:t>‘We’ll take those in care on day trips – for less than taxi cost - @</w:t>
      </w:r>
      <w:proofErr w:type="spellStart"/>
      <w:r w:rsidRPr="000A7532">
        <w:rPr>
          <w:rFonts w:cs="Arial"/>
          <w:color w:val="000000"/>
          <w:szCs w:val="20"/>
          <w:lang w:eastAsia="en-GB"/>
        </w:rPr>
        <w:t>DavidJ_Brindle</w:t>
      </w:r>
      <w:proofErr w:type="spellEnd"/>
      <w:r w:rsidRPr="000A7532">
        <w:rPr>
          <w:rFonts w:cs="Arial"/>
          <w:color w:val="000000"/>
          <w:szCs w:val="20"/>
          <w:lang w:eastAsia="en-GB"/>
        </w:rPr>
        <w:t xml:space="preserve"> looks at Oomph - via </w:t>
      </w:r>
      <w:hyperlink r:id="rId50" w:tgtFrame="_parent" w:history="1">
        <w:r w:rsidRPr="000A7532">
          <w:rPr>
            <w:rFonts w:cs="Arial"/>
            <w:color w:val="0563C1"/>
            <w:szCs w:val="20"/>
            <w:u w:val="single"/>
            <w:lang w:eastAsia="en-GB"/>
          </w:rPr>
          <w:t>guardian</w:t>
        </w:r>
      </w:hyperlink>
    </w:p>
    <w:p w:rsidR="000A7532" w:rsidRPr="000A7532" w:rsidRDefault="000A7532" w:rsidP="000A7532">
      <w:pPr>
        <w:spacing w:after="0" w:line="240" w:lineRule="auto"/>
        <w:rPr>
          <w:rFonts w:cs="Arial"/>
          <w:color w:val="0563C1"/>
          <w:szCs w:val="20"/>
          <w:u w:val="single"/>
          <w:lang w:eastAsia="en-GB"/>
        </w:rPr>
      </w:pPr>
    </w:p>
    <w:p w:rsidR="000A7532" w:rsidRPr="000A7532" w:rsidRDefault="000A7532" w:rsidP="000A7532">
      <w:pPr>
        <w:spacing w:after="0" w:line="240" w:lineRule="auto"/>
        <w:rPr>
          <w:rFonts w:cs="Arial"/>
          <w:color w:val="0563C1"/>
          <w:szCs w:val="20"/>
          <w:u w:val="single"/>
          <w:lang w:eastAsia="en-GB"/>
        </w:rPr>
      </w:pPr>
      <w:r w:rsidRPr="000A7532">
        <w:rPr>
          <w:rFonts w:cs="Arial"/>
          <w:color w:val="000000"/>
          <w:szCs w:val="20"/>
          <w:lang w:eastAsia="en-GB"/>
        </w:rPr>
        <w:t xml:space="preserve">Walgreens shares value of digital, incentive-based activity &amp; medication adherence program - via </w:t>
      </w:r>
      <w:hyperlink r:id="rId51" w:tgtFrame="_parent" w:history="1">
        <w:proofErr w:type="spellStart"/>
        <w:r w:rsidRPr="000A7532">
          <w:rPr>
            <w:rFonts w:cs="Arial"/>
            <w:color w:val="0563C1"/>
            <w:szCs w:val="20"/>
            <w:u w:val="single"/>
            <w:lang w:eastAsia="en-GB"/>
          </w:rPr>
          <w:t>MobiHealthNews</w:t>
        </w:r>
        <w:proofErr w:type="spellEnd"/>
      </w:hyperlink>
    </w:p>
    <w:p w:rsidR="000A7532" w:rsidRPr="000A7532" w:rsidRDefault="000A7532" w:rsidP="000A7532">
      <w:pPr>
        <w:spacing w:after="0" w:line="240" w:lineRule="auto"/>
        <w:rPr>
          <w:rFonts w:cs="Arial"/>
          <w:color w:val="0563C1"/>
          <w:szCs w:val="20"/>
          <w:u w:val="single"/>
          <w:lang w:eastAsia="en-GB"/>
        </w:rPr>
      </w:pPr>
    </w:p>
    <w:p w:rsidR="000A7532" w:rsidRPr="000A7532" w:rsidRDefault="000A7532" w:rsidP="000A7532">
      <w:pPr>
        <w:spacing w:after="0" w:line="240" w:lineRule="auto"/>
        <w:rPr>
          <w:rFonts w:cs="Arial"/>
          <w:color w:val="0563C1"/>
          <w:szCs w:val="20"/>
          <w:u w:val="single"/>
          <w:lang w:eastAsia="en-GB"/>
        </w:rPr>
      </w:pPr>
      <w:r w:rsidRPr="000A7532">
        <w:rPr>
          <w:rFonts w:cs="Arial"/>
          <w:color w:val="000000"/>
          <w:szCs w:val="20"/>
          <w:lang w:eastAsia="en-GB"/>
        </w:rPr>
        <w:t xml:space="preserve">From the U.S.: Amazon Alexa Can Now Help Diagnose What Ails You - via </w:t>
      </w:r>
      <w:hyperlink r:id="rId52" w:tgtFrame="_parent" w:history="1">
        <w:proofErr w:type="spellStart"/>
        <w:r w:rsidRPr="000A7532">
          <w:rPr>
            <w:rFonts w:cs="Arial"/>
            <w:color w:val="0563C1"/>
            <w:szCs w:val="20"/>
            <w:u w:val="single"/>
            <w:lang w:eastAsia="en-GB"/>
          </w:rPr>
          <w:t>FortuneTech</w:t>
        </w:r>
        <w:proofErr w:type="spellEnd"/>
      </w:hyperlink>
    </w:p>
    <w:p w:rsidR="000A7532" w:rsidRPr="000A7532" w:rsidRDefault="000A7532" w:rsidP="000A7532">
      <w:pPr>
        <w:spacing w:after="0" w:line="240" w:lineRule="auto"/>
        <w:rPr>
          <w:rFonts w:cs="Arial"/>
          <w:color w:val="0563C1"/>
          <w:szCs w:val="20"/>
          <w:u w:val="single"/>
          <w:lang w:eastAsia="en-GB"/>
        </w:rPr>
      </w:pPr>
    </w:p>
    <w:p w:rsidR="000A7532" w:rsidRPr="000A7532" w:rsidRDefault="000A7532" w:rsidP="000A7532">
      <w:pPr>
        <w:spacing w:after="0" w:line="240" w:lineRule="auto"/>
        <w:rPr>
          <w:rFonts w:cs="Arial"/>
          <w:color w:val="0563C1"/>
          <w:szCs w:val="20"/>
          <w:u w:val="single"/>
          <w:lang w:eastAsia="en-GB"/>
        </w:rPr>
      </w:pPr>
      <w:r w:rsidRPr="000A7532">
        <w:rPr>
          <w:rFonts w:cs="Arial"/>
          <w:color w:val="000000"/>
          <w:szCs w:val="20"/>
          <w:lang w:eastAsia="en-GB"/>
        </w:rPr>
        <w:t xml:space="preserve">NHS Digital will not face “regulatory action” from ICO - via </w:t>
      </w:r>
      <w:hyperlink r:id="rId53" w:tgtFrame="_parent" w:history="1">
        <w:r w:rsidRPr="000A7532">
          <w:rPr>
            <w:rFonts w:cs="Arial"/>
            <w:color w:val="0563C1"/>
            <w:szCs w:val="20"/>
            <w:u w:val="single"/>
            <w:lang w:eastAsia="en-GB"/>
          </w:rPr>
          <w:t>digitalhealth2</w:t>
        </w:r>
      </w:hyperlink>
    </w:p>
    <w:p w:rsidR="000A7532" w:rsidRPr="000A7532" w:rsidRDefault="000A7532" w:rsidP="000A7532">
      <w:pPr>
        <w:spacing w:after="0" w:line="240" w:lineRule="auto"/>
        <w:rPr>
          <w:rFonts w:cs="Arial"/>
          <w:color w:val="0563C1"/>
          <w:szCs w:val="20"/>
          <w:u w:val="single"/>
          <w:lang w:eastAsia="en-GB"/>
        </w:rPr>
      </w:pPr>
    </w:p>
    <w:p w:rsidR="000A7532" w:rsidRPr="000A7532" w:rsidRDefault="000A7532" w:rsidP="000A7532">
      <w:pPr>
        <w:spacing w:after="0" w:line="240" w:lineRule="auto"/>
        <w:rPr>
          <w:rFonts w:cs="Arial"/>
          <w:color w:val="0563C1"/>
          <w:szCs w:val="20"/>
          <w:u w:val="single"/>
          <w:lang w:eastAsia="en-GB"/>
        </w:rPr>
      </w:pPr>
      <w:r w:rsidRPr="000A7532">
        <w:rPr>
          <w:rFonts w:cs="Arial"/>
          <w:color w:val="000000"/>
          <w:szCs w:val="20"/>
          <w:lang w:eastAsia="en-GB"/>
        </w:rPr>
        <w:t xml:space="preserve">China struggling to sustain digital health initiatives - via </w:t>
      </w:r>
      <w:hyperlink r:id="rId54" w:tgtFrame="_parent" w:history="1">
        <w:proofErr w:type="spellStart"/>
        <w:r w:rsidRPr="000A7532">
          <w:rPr>
            <w:rFonts w:cs="Arial"/>
            <w:color w:val="0563C1"/>
            <w:szCs w:val="20"/>
            <w:u w:val="single"/>
            <w:lang w:eastAsia="en-GB"/>
          </w:rPr>
          <w:t>iMedicalApps</w:t>
        </w:r>
        <w:proofErr w:type="spellEnd"/>
      </w:hyperlink>
    </w:p>
    <w:p w:rsidR="000A7532" w:rsidRPr="000A7532" w:rsidRDefault="000A7532" w:rsidP="000A7532">
      <w:pPr>
        <w:spacing w:after="0" w:line="240" w:lineRule="auto"/>
        <w:rPr>
          <w:rFonts w:cs="Arial"/>
          <w:color w:val="0563C1"/>
          <w:szCs w:val="20"/>
          <w:u w:val="single"/>
          <w:lang w:eastAsia="en-GB"/>
        </w:rPr>
      </w:pPr>
    </w:p>
    <w:p w:rsidR="000A7532" w:rsidRPr="000A7532" w:rsidRDefault="000A7532" w:rsidP="000A7532">
      <w:pPr>
        <w:spacing w:after="0" w:line="240" w:lineRule="auto"/>
        <w:rPr>
          <w:rFonts w:cs="Arial"/>
          <w:color w:val="0563C1"/>
          <w:szCs w:val="20"/>
          <w:u w:val="single"/>
          <w:lang w:eastAsia="en-GB"/>
        </w:rPr>
      </w:pPr>
      <w:r w:rsidRPr="000A7532">
        <w:rPr>
          <w:rFonts w:cs="Arial"/>
          <w:color w:val="000000"/>
          <w:szCs w:val="20"/>
          <w:lang w:eastAsia="en-GB"/>
        </w:rPr>
        <w:t xml:space="preserve">IBM’s CEO says AI will unlock golden era for health - via </w:t>
      </w:r>
      <w:hyperlink r:id="rId55" w:tgtFrame="_parent" w:history="1">
        <w:r w:rsidRPr="000A7532">
          <w:rPr>
            <w:rFonts w:cs="Arial"/>
            <w:color w:val="0563C1"/>
            <w:szCs w:val="20"/>
            <w:u w:val="single"/>
            <w:lang w:eastAsia="en-GB"/>
          </w:rPr>
          <w:t>digitalhealth2</w:t>
        </w:r>
      </w:hyperlink>
    </w:p>
    <w:p w:rsidR="000A7532" w:rsidRPr="000A7532" w:rsidRDefault="000A7532" w:rsidP="000A7532">
      <w:pPr>
        <w:spacing w:after="0" w:line="240" w:lineRule="auto"/>
        <w:rPr>
          <w:rFonts w:cs="Arial"/>
          <w:color w:val="0563C1"/>
          <w:szCs w:val="20"/>
          <w:u w:val="single"/>
          <w:lang w:eastAsia="en-GB"/>
        </w:rPr>
      </w:pPr>
    </w:p>
    <w:p w:rsidR="000A7532" w:rsidRPr="000A7532" w:rsidRDefault="000A7532" w:rsidP="000A7532">
      <w:pPr>
        <w:spacing w:after="0" w:line="240" w:lineRule="auto"/>
        <w:rPr>
          <w:rFonts w:cs="Arial"/>
          <w:color w:val="000000"/>
          <w:szCs w:val="20"/>
          <w:lang w:eastAsia="en-GB"/>
        </w:rPr>
      </w:pPr>
      <w:r w:rsidRPr="000A7532">
        <w:rPr>
          <w:rFonts w:cs="Arial"/>
          <w:color w:val="000000"/>
          <w:szCs w:val="20"/>
          <w:lang w:eastAsia="en-GB"/>
        </w:rPr>
        <w:t xml:space="preserve">UK Study reveals key barriers and facilitators to implementing digital health programme - via </w:t>
      </w:r>
    </w:p>
    <w:p w:rsidR="000A7532" w:rsidRPr="000A7532" w:rsidRDefault="000A7532" w:rsidP="000A7532">
      <w:pPr>
        <w:spacing w:after="0" w:line="240" w:lineRule="auto"/>
        <w:rPr>
          <w:rFonts w:cs="Arial"/>
          <w:color w:val="0563C1"/>
          <w:szCs w:val="20"/>
          <w:u w:val="single"/>
          <w:lang w:eastAsia="en-GB"/>
        </w:rPr>
      </w:pPr>
      <w:hyperlink r:id="rId56" w:tgtFrame="_parent" w:history="1">
        <w:proofErr w:type="spellStart"/>
        <w:r w:rsidRPr="000A7532">
          <w:rPr>
            <w:rFonts w:cs="Arial"/>
            <w:color w:val="0563C1"/>
            <w:szCs w:val="20"/>
            <w:u w:val="single"/>
            <w:lang w:eastAsia="en-GB"/>
          </w:rPr>
          <w:t>NewsMedical</w:t>
        </w:r>
        <w:proofErr w:type="spellEnd"/>
      </w:hyperlink>
    </w:p>
    <w:p w:rsidR="000A7532" w:rsidRPr="000A7532" w:rsidRDefault="000A7532" w:rsidP="000A7532">
      <w:pPr>
        <w:spacing w:after="0" w:line="240" w:lineRule="auto"/>
        <w:rPr>
          <w:rFonts w:cs="Arial"/>
          <w:color w:val="0563C1"/>
          <w:szCs w:val="20"/>
          <w:u w:val="single"/>
          <w:lang w:eastAsia="en-GB"/>
        </w:rPr>
      </w:pPr>
    </w:p>
    <w:p w:rsidR="000A7532" w:rsidRPr="000A7532" w:rsidRDefault="000A7532" w:rsidP="000A7532">
      <w:pPr>
        <w:spacing w:after="0" w:line="240" w:lineRule="auto"/>
        <w:rPr>
          <w:rFonts w:cs="Arial"/>
          <w:color w:val="000000"/>
          <w:szCs w:val="20"/>
          <w:lang w:eastAsia="en-GB"/>
        </w:rPr>
      </w:pPr>
      <w:r w:rsidRPr="000A7532">
        <w:rPr>
          <w:rFonts w:cs="Arial"/>
          <w:color w:val="000000"/>
          <w:szCs w:val="20"/>
          <w:lang w:eastAsia="en-GB"/>
        </w:rPr>
        <w:t xml:space="preserve">Brexit and Health and Social Care - Health Committee Hearing - 21 Feb (video) - via </w:t>
      </w:r>
    </w:p>
    <w:p w:rsidR="000A7532" w:rsidRPr="000A7532" w:rsidRDefault="000A7532" w:rsidP="000A7532">
      <w:pPr>
        <w:spacing w:after="0" w:line="240" w:lineRule="auto"/>
        <w:rPr>
          <w:rFonts w:cs="Arial"/>
          <w:color w:val="0563C1"/>
          <w:szCs w:val="20"/>
          <w:u w:val="single"/>
          <w:lang w:eastAsia="en-GB"/>
        </w:rPr>
      </w:pPr>
      <w:hyperlink r:id="rId57" w:tgtFrame="_parent" w:history="1">
        <w:proofErr w:type="spellStart"/>
        <w:r w:rsidRPr="000A7532">
          <w:rPr>
            <w:rFonts w:cs="Arial"/>
            <w:color w:val="0563C1"/>
            <w:szCs w:val="20"/>
            <w:u w:val="single"/>
            <w:lang w:eastAsia="en-GB"/>
          </w:rPr>
          <w:t>UKParliament</w:t>
        </w:r>
        <w:proofErr w:type="spellEnd"/>
      </w:hyperlink>
    </w:p>
    <w:p w:rsidR="000A7532" w:rsidRPr="000A7532" w:rsidRDefault="000A7532" w:rsidP="000A7532">
      <w:pPr>
        <w:spacing w:after="0" w:line="240" w:lineRule="auto"/>
        <w:rPr>
          <w:rFonts w:cs="Arial"/>
          <w:color w:val="0563C1"/>
          <w:szCs w:val="20"/>
          <w:u w:val="single"/>
          <w:lang w:eastAsia="en-GB"/>
        </w:rPr>
      </w:pPr>
    </w:p>
    <w:p w:rsidR="000A7532" w:rsidRPr="000A7532" w:rsidRDefault="000A7532" w:rsidP="000A7532">
      <w:pPr>
        <w:spacing w:after="0" w:line="240" w:lineRule="auto"/>
        <w:rPr>
          <w:rFonts w:cs="Arial"/>
          <w:color w:val="000000"/>
          <w:szCs w:val="20"/>
          <w:lang w:eastAsia="en-GB"/>
        </w:rPr>
      </w:pPr>
      <w:r w:rsidRPr="000A7532">
        <w:rPr>
          <w:rFonts w:cs="Arial"/>
          <w:color w:val="000000"/>
          <w:szCs w:val="20"/>
          <w:lang w:eastAsia="en-GB"/>
        </w:rPr>
        <w:t xml:space="preserve">Survey: Chronic Care Patients Want an </w:t>
      </w:r>
      <w:proofErr w:type="spellStart"/>
      <w:r w:rsidRPr="000A7532">
        <w:rPr>
          <w:rFonts w:cs="Arial"/>
          <w:color w:val="000000"/>
          <w:szCs w:val="20"/>
          <w:lang w:eastAsia="en-GB"/>
        </w:rPr>
        <w:t>mHealth</w:t>
      </w:r>
      <w:proofErr w:type="spellEnd"/>
      <w:r w:rsidRPr="000A7532">
        <w:rPr>
          <w:rFonts w:cs="Arial"/>
          <w:color w:val="000000"/>
          <w:szCs w:val="20"/>
          <w:lang w:eastAsia="en-GB"/>
        </w:rPr>
        <w:t xml:space="preserve"> Connection With Their Doctor - via </w:t>
      </w:r>
    </w:p>
    <w:p w:rsidR="000A7532" w:rsidRPr="000A7532" w:rsidRDefault="000A7532" w:rsidP="000A7532">
      <w:pPr>
        <w:spacing w:after="0" w:line="240" w:lineRule="auto"/>
        <w:rPr>
          <w:rFonts w:cs="Arial"/>
          <w:color w:val="0563C1"/>
          <w:szCs w:val="20"/>
          <w:u w:val="single"/>
          <w:lang w:eastAsia="en-GB"/>
        </w:rPr>
      </w:pPr>
      <w:hyperlink r:id="rId58" w:tgtFrame="_parent" w:history="1">
        <w:proofErr w:type="spellStart"/>
        <w:r w:rsidRPr="000A7532">
          <w:rPr>
            <w:rFonts w:cs="Arial"/>
            <w:color w:val="0563C1"/>
            <w:szCs w:val="20"/>
            <w:u w:val="single"/>
            <w:lang w:eastAsia="en-GB"/>
          </w:rPr>
          <w:t>mHealthIntel</w:t>
        </w:r>
        <w:proofErr w:type="spellEnd"/>
      </w:hyperlink>
    </w:p>
    <w:p w:rsidR="000A7532" w:rsidRPr="000A7532" w:rsidRDefault="000A7532" w:rsidP="000A7532">
      <w:pPr>
        <w:spacing w:after="0" w:line="240" w:lineRule="auto"/>
        <w:rPr>
          <w:rFonts w:cs="Arial"/>
          <w:color w:val="0563C1"/>
          <w:szCs w:val="20"/>
          <w:u w:val="single"/>
          <w:lang w:eastAsia="en-GB"/>
        </w:rPr>
      </w:pPr>
    </w:p>
    <w:p w:rsidR="000A7532" w:rsidRPr="000A7532" w:rsidRDefault="000A7532" w:rsidP="000A7532">
      <w:pPr>
        <w:spacing w:after="0" w:line="240" w:lineRule="auto"/>
        <w:rPr>
          <w:rFonts w:cs="Arial"/>
          <w:color w:val="0563C1"/>
          <w:szCs w:val="20"/>
          <w:u w:val="single"/>
          <w:lang w:eastAsia="en-GB"/>
        </w:rPr>
      </w:pPr>
      <w:r w:rsidRPr="000A7532">
        <w:rPr>
          <w:rFonts w:cs="Arial"/>
          <w:color w:val="000000"/>
          <w:szCs w:val="20"/>
          <w:lang w:eastAsia="en-GB"/>
        </w:rPr>
        <w:t xml:space="preserve">How do you make home appliances safe from hackers? - via </w:t>
      </w:r>
      <w:hyperlink r:id="rId59" w:tgtFrame="_parent" w:history="1">
        <w:proofErr w:type="spellStart"/>
        <w:r w:rsidRPr="000A7532">
          <w:rPr>
            <w:rFonts w:cs="Arial"/>
            <w:color w:val="0563C1"/>
            <w:szCs w:val="20"/>
            <w:u w:val="single"/>
            <w:lang w:eastAsia="en-GB"/>
          </w:rPr>
          <w:t>BBCNews</w:t>
        </w:r>
        <w:proofErr w:type="spellEnd"/>
      </w:hyperlink>
    </w:p>
    <w:p w:rsidR="000A7532" w:rsidRPr="000A7532" w:rsidRDefault="000A7532" w:rsidP="000A7532">
      <w:pPr>
        <w:spacing w:after="0" w:line="240" w:lineRule="auto"/>
        <w:rPr>
          <w:rFonts w:cs="Arial"/>
          <w:color w:val="0563C1"/>
          <w:szCs w:val="20"/>
          <w:u w:val="single"/>
          <w:lang w:eastAsia="en-GB"/>
        </w:rPr>
      </w:pPr>
    </w:p>
    <w:p w:rsidR="000A7532" w:rsidRPr="000A7532" w:rsidRDefault="000A7532" w:rsidP="000A7532">
      <w:pPr>
        <w:spacing w:after="0" w:line="240" w:lineRule="auto"/>
        <w:rPr>
          <w:rFonts w:cs="Arial"/>
          <w:color w:val="0563C1"/>
          <w:szCs w:val="20"/>
          <w:u w:val="single"/>
          <w:lang w:eastAsia="en-GB"/>
        </w:rPr>
      </w:pPr>
      <w:r w:rsidRPr="000A7532">
        <w:rPr>
          <w:rFonts w:cs="Arial"/>
          <w:color w:val="000000"/>
          <w:szCs w:val="20"/>
          <w:lang w:eastAsia="en-GB"/>
        </w:rPr>
        <w:t xml:space="preserve">Facing the robotic revolution - Mark Mardell - via </w:t>
      </w:r>
      <w:hyperlink r:id="rId60" w:tgtFrame="_parent" w:history="1">
        <w:proofErr w:type="spellStart"/>
        <w:r w:rsidRPr="000A7532">
          <w:rPr>
            <w:rFonts w:cs="Arial"/>
            <w:color w:val="0563C1"/>
            <w:szCs w:val="20"/>
            <w:u w:val="single"/>
            <w:lang w:eastAsia="en-GB"/>
          </w:rPr>
          <w:t>BBCNews</w:t>
        </w:r>
        <w:proofErr w:type="spellEnd"/>
      </w:hyperlink>
    </w:p>
    <w:p w:rsidR="000A7532" w:rsidRPr="000A7532" w:rsidRDefault="000A7532" w:rsidP="000A7532">
      <w:pPr>
        <w:spacing w:after="0" w:line="240" w:lineRule="auto"/>
        <w:rPr>
          <w:rFonts w:cs="Arial"/>
          <w:color w:val="0563C1"/>
          <w:szCs w:val="20"/>
          <w:u w:val="single"/>
          <w:lang w:eastAsia="en-GB"/>
        </w:rPr>
      </w:pPr>
    </w:p>
    <w:p w:rsidR="000A7532" w:rsidRPr="000A7532" w:rsidRDefault="000A7532" w:rsidP="000A7532">
      <w:pPr>
        <w:spacing w:after="0" w:line="240" w:lineRule="auto"/>
        <w:rPr>
          <w:rFonts w:cs="Arial"/>
          <w:color w:val="0563C1"/>
          <w:szCs w:val="20"/>
          <w:u w:val="single"/>
          <w:lang w:eastAsia="en-GB"/>
        </w:rPr>
      </w:pPr>
      <w:r w:rsidRPr="000A7532">
        <w:rPr>
          <w:rFonts w:cs="Arial"/>
          <w:color w:val="000000"/>
          <w:szCs w:val="20"/>
          <w:lang w:eastAsia="en-GB"/>
        </w:rPr>
        <w:t xml:space="preserve">Research Protocol: Telehealth for Acute and Chronic Care Consultations - via </w:t>
      </w:r>
      <w:hyperlink r:id="rId61" w:tgtFrame="_parent" w:history="1">
        <w:proofErr w:type="spellStart"/>
        <w:r w:rsidRPr="000A7532">
          <w:rPr>
            <w:rFonts w:cs="Arial"/>
            <w:color w:val="0563C1"/>
            <w:szCs w:val="20"/>
            <w:u w:val="single"/>
            <w:lang w:eastAsia="en-GB"/>
          </w:rPr>
          <w:t>AHRQNews</w:t>
        </w:r>
        <w:proofErr w:type="spellEnd"/>
      </w:hyperlink>
    </w:p>
    <w:p w:rsidR="000A7532" w:rsidRPr="000A7532" w:rsidRDefault="000A7532" w:rsidP="000A7532">
      <w:pPr>
        <w:spacing w:after="0" w:line="240" w:lineRule="auto"/>
        <w:rPr>
          <w:rFonts w:cs="Arial"/>
          <w:color w:val="0563C1"/>
          <w:szCs w:val="20"/>
          <w:u w:val="single"/>
          <w:lang w:eastAsia="en-GB"/>
        </w:rPr>
      </w:pPr>
    </w:p>
    <w:p w:rsidR="000A7532" w:rsidRPr="000A7532" w:rsidRDefault="000A7532" w:rsidP="000A7532">
      <w:pPr>
        <w:spacing w:after="0" w:line="240" w:lineRule="auto"/>
        <w:rPr>
          <w:rFonts w:cs="Arial"/>
          <w:color w:val="0563C1"/>
          <w:szCs w:val="20"/>
          <w:u w:val="single"/>
          <w:lang w:eastAsia="en-GB"/>
        </w:rPr>
      </w:pPr>
      <w:r w:rsidRPr="000A7532">
        <w:rPr>
          <w:rFonts w:cs="Arial"/>
          <w:color w:val="000000"/>
          <w:szCs w:val="20"/>
          <w:lang w:eastAsia="en-GB"/>
        </w:rPr>
        <w:t xml:space="preserve">The importance of securing patient identity as health IT goes virtual - via </w:t>
      </w:r>
      <w:hyperlink r:id="rId62" w:tgtFrame="_parent" w:history="1">
        <w:proofErr w:type="spellStart"/>
        <w:r w:rsidRPr="000A7532">
          <w:rPr>
            <w:rFonts w:cs="Arial"/>
            <w:color w:val="0563C1"/>
            <w:szCs w:val="20"/>
            <w:u w:val="single"/>
            <w:lang w:eastAsia="en-GB"/>
          </w:rPr>
          <w:t>HealthITNews</w:t>
        </w:r>
        <w:proofErr w:type="spellEnd"/>
      </w:hyperlink>
    </w:p>
    <w:p w:rsidR="000A7532" w:rsidRPr="000A7532" w:rsidRDefault="000A7532" w:rsidP="000A7532">
      <w:pPr>
        <w:spacing w:after="0" w:line="240" w:lineRule="auto"/>
        <w:rPr>
          <w:rFonts w:cs="Arial"/>
          <w:color w:val="0563C1"/>
          <w:szCs w:val="20"/>
          <w:u w:val="single"/>
          <w:lang w:eastAsia="en-GB"/>
        </w:rPr>
      </w:pPr>
    </w:p>
    <w:p w:rsidR="000A7532" w:rsidRPr="000A7532" w:rsidRDefault="000A7532" w:rsidP="000A7532">
      <w:pPr>
        <w:spacing w:after="0" w:line="240" w:lineRule="auto"/>
        <w:rPr>
          <w:rFonts w:cs="Arial"/>
          <w:color w:val="0563C1"/>
          <w:szCs w:val="20"/>
          <w:u w:val="single"/>
          <w:lang w:eastAsia="en-GB"/>
        </w:rPr>
      </w:pPr>
      <w:r w:rsidRPr="000A7532">
        <w:rPr>
          <w:rFonts w:cs="Arial"/>
          <w:color w:val="000000"/>
          <w:szCs w:val="20"/>
          <w:lang w:eastAsia="en-GB"/>
        </w:rPr>
        <w:t xml:space="preserve">Home Healthcare Market To Grow Rapidly Due To Rising Adoption Of Telehealth And Other Tech - via </w:t>
      </w:r>
      <w:hyperlink r:id="rId63" w:tgtFrame="_parent" w:history="1">
        <w:proofErr w:type="spellStart"/>
        <w:r w:rsidRPr="000A7532">
          <w:rPr>
            <w:rFonts w:cs="Arial"/>
            <w:color w:val="0563C1"/>
            <w:szCs w:val="20"/>
            <w:u w:val="single"/>
            <w:lang w:eastAsia="en-GB"/>
          </w:rPr>
          <w:t>Medgadget</w:t>
        </w:r>
        <w:proofErr w:type="spellEnd"/>
      </w:hyperlink>
    </w:p>
    <w:p w:rsidR="000A7532" w:rsidRPr="000A7532" w:rsidRDefault="000A7532" w:rsidP="000A7532">
      <w:pPr>
        <w:spacing w:after="0" w:line="240" w:lineRule="auto"/>
        <w:rPr>
          <w:rFonts w:cs="Arial"/>
          <w:color w:val="0563C1"/>
          <w:szCs w:val="20"/>
          <w:u w:val="single"/>
          <w:lang w:eastAsia="en-GB"/>
        </w:rPr>
      </w:pPr>
    </w:p>
    <w:p w:rsidR="000A7532" w:rsidRPr="000A7532" w:rsidRDefault="000A7532" w:rsidP="000A7532">
      <w:pPr>
        <w:spacing w:after="0" w:line="240" w:lineRule="auto"/>
        <w:rPr>
          <w:rFonts w:cs="Arial"/>
          <w:color w:val="000000"/>
          <w:szCs w:val="20"/>
          <w:lang w:eastAsia="en-GB"/>
        </w:rPr>
      </w:pPr>
      <w:r w:rsidRPr="000A7532">
        <w:rPr>
          <w:rFonts w:cs="Arial"/>
          <w:color w:val="000000"/>
          <w:szCs w:val="20"/>
          <w:lang w:eastAsia="en-GB"/>
        </w:rPr>
        <w:t xml:space="preserve">Study: Video telehealth visits resolve minor ailments just as well as face-to-face visits - via </w:t>
      </w:r>
    </w:p>
    <w:p w:rsidR="000A7532" w:rsidRPr="000A7532" w:rsidRDefault="000A7532" w:rsidP="000A7532">
      <w:pPr>
        <w:spacing w:after="0" w:line="240" w:lineRule="auto"/>
        <w:rPr>
          <w:rFonts w:cs="Arial"/>
          <w:color w:val="0563C1"/>
          <w:szCs w:val="20"/>
          <w:u w:val="single"/>
          <w:lang w:eastAsia="en-GB"/>
        </w:rPr>
      </w:pPr>
      <w:hyperlink r:id="rId64" w:tgtFrame="_parent" w:history="1">
        <w:proofErr w:type="spellStart"/>
        <w:r w:rsidRPr="000A7532">
          <w:rPr>
            <w:rFonts w:cs="Arial"/>
            <w:color w:val="0563C1"/>
            <w:szCs w:val="20"/>
            <w:u w:val="single"/>
            <w:lang w:eastAsia="en-GB"/>
          </w:rPr>
          <w:t>YahooFinance</w:t>
        </w:r>
        <w:proofErr w:type="spellEnd"/>
      </w:hyperlink>
    </w:p>
    <w:p w:rsidR="000A7532" w:rsidRPr="000A7532" w:rsidRDefault="000A7532" w:rsidP="000A7532">
      <w:pPr>
        <w:spacing w:after="0" w:line="240" w:lineRule="auto"/>
        <w:rPr>
          <w:rFonts w:cs="Arial"/>
          <w:color w:val="0563C1"/>
          <w:szCs w:val="20"/>
          <w:u w:val="single"/>
          <w:lang w:eastAsia="en-GB"/>
        </w:rPr>
      </w:pPr>
    </w:p>
    <w:p w:rsidR="000A7532" w:rsidRPr="000A7532" w:rsidRDefault="000A7532" w:rsidP="000A7532">
      <w:pPr>
        <w:spacing w:after="0" w:line="240" w:lineRule="auto"/>
        <w:rPr>
          <w:rFonts w:cs="Arial"/>
          <w:color w:val="0563C1"/>
          <w:szCs w:val="20"/>
          <w:u w:val="single"/>
          <w:lang w:eastAsia="en-GB"/>
        </w:rPr>
      </w:pPr>
      <w:r w:rsidRPr="000A7532">
        <w:rPr>
          <w:rFonts w:cs="Arial"/>
          <w:color w:val="000000"/>
          <w:szCs w:val="20"/>
          <w:lang w:eastAsia="en-GB"/>
        </w:rPr>
        <w:t xml:space="preserve">Smartphone Has Nowhere Else To Go, The Next Step in Simplicity is The Internet of Voice (Part 2) - via </w:t>
      </w:r>
      <w:hyperlink r:id="rId65" w:tgtFrame="_parent" w:history="1">
        <w:proofErr w:type="spellStart"/>
        <w:r w:rsidRPr="000A7532">
          <w:rPr>
            <w:rFonts w:cs="Arial"/>
            <w:color w:val="0563C1"/>
            <w:szCs w:val="20"/>
            <w:u w:val="single"/>
            <w:lang w:eastAsia="en-GB"/>
          </w:rPr>
          <w:t>FashNerd</w:t>
        </w:r>
        <w:proofErr w:type="spellEnd"/>
      </w:hyperlink>
    </w:p>
    <w:p w:rsidR="000A7532" w:rsidRPr="000A7532" w:rsidRDefault="000A7532" w:rsidP="000A7532">
      <w:pPr>
        <w:spacing w:after="0" w:line="240" w:lineRule="auto"/>
        <w:rPr>
          <w:rFonts w:cs="Arial"/>
          <w:color w:val="0563C1"/>
          <w:szCs w:val="20"/>
          <w:u w:val="single"/>
          <w:lang w:eastAsia="en-GB"/>
        </w:rPr>
      </w:pPr>
    </w:p>
    <w:p w:rsidR="000A7532" w:rsidRPr="000A7532" w:rsidRDefault="000A7532" w:rsidP="000A7532">
      <w:pPr>
        <w:spacing w:after="0" w:line="240" w:lineRule="auto"/>
        <w:rPr>
          <w:rFonts w:cs="Arial"/>
          <w:color w:val="0563C1"/>
          <w:szCs w:val="20"/>
          <w:u w:val="single"/>
          <w:lang w:eastAsia="en-GB"/>
        </w:rPr>
      </w:pPr>
      <w:r w:rsidRPr="000A7532">
        <w:rPr>
          <w:rFonts w:cs="Arial"/>
          <w:color w:val="000000"/>
          <w:szCs w:val="20"/>
          <w:lang w:eastAsia="en-GB"/>
        </w:rPr>
        <w:t xml:space="preserve">When The Internet Of Things Becomes The Internet Of Voice (Part 1) - via </w:t>
      </w:r>
      <w:hyperlink r:id="rId66" w:tgtFrame="_parent" w:history="1">
        <w:proofErr w:type="spellStart"/>
        <w:r w:rsidRPr="000A7532">
          <w:rPr>
            <w:rFonts w:cs="Arial"/>
            <w:color w:val="0563C1"/>
            <w:szCs w:val="20"/>
            <w:u w:val="single"/>
            <w:lang w:eastAsia="en-GB"/>
          </w:rPr>
          <w:t>FashNerd</w:t>
        </w:r>
        <w:proofErr w:type="spellEnd"/>
      </w:hyperlink>
    </w:p>
    <w:p w:rsidR="000A7532" w:rsidRPr="000A7532" w:rsidRDefault="000A7532" w:rsidP="000A7532">
      <w:pPr>
        <w:spacing w:after="0" w:line="240" w:lineRule="auto"/>
        <w:rPr>
          <w:rFonts w:cs="Arial"/>
          <w:color w:val="0563C1"/>
          <w:szCs w:val="20"/>
          <w:u w:val="single"/>
          <w:lang w:eastAsia="en-GB"/>
        </w:rPr>
      </w:pPr>
    </w:p>
    <w:p w:rsidR="000A7532" w:rsidRPr="000A7532" w:rsidRDefault="000A7532" w:rsidP="000A7532">
      <w:pPr>
        <w:spacing w:after="0" w:line="240" w:lineRule="auto"/>
        <w:rPr>
          <w:rFonts w:cs="Arial"/>
          <w:color w:val="0563C1"/>
          <w:szCs w:val="20"/>
          <w:u w:val="single"/>
          <w:lang w:eastAsia="en-GB"/>
        </w:rPr>
      </w:pPr>
      <w:r w:rsidRPr="000A7532">
        <w:rPr>
          <w:rFonts w:cs="Arial"/>
          <w:color w:val="000000"/>
          <w:szCs w:val="20"/>
          <w:lang w:eastAsia="en-GB"/>
        </w:rPr>
        <w:t xml:space="preserve">How </w:t>
      </w:r>
      <w:proofErr w:type="spellStart"/>
      <w:r w:rsidRPr="000A7532">
        <w:rPr>
          <w:rFonts w:cs="Arial"/>
          <w:color w:val="000000"/>
          <w:szCs w:val="20"/>
          <w:lang w:eastAsia="en-GB"/>
        </w:rPr>
        <w:t>Xcertia</w:t>
      </w:r>
      <w:proofErr w:type="spellEnd"/>
      <w:r w:rsidRPr="000A7532">
        <w:rPr>
          <w:rFonts w:cs="Arial"/>
          <w:color w:val="000000"/>
          <w:szCs w:val="20"/>
          <w:lang w:eastAsia="en-GB"/>
        </w:rPr>
        <w:t xml:space="preserve"> plans to introduce standards for mobile health apps - via </w:t>
      </w:r>
      <w:hyperlink r:id="rId67" w:tgtFrame="_parent" w:history="1">
        <w:proofErr w:type="spellStart"/>
        <w:r w:rsidRPr="000A7532">
          <w:rPr>
            <w:rFonts w:cs="Arial"/>
            <w:color w:val="0563C1"/>
            <w:szCs w:val="20"/>
            <w:u w:val="single"/>
            <w:lang w:eastAsia="en-GB"/>
          </w:rPr>
          <w:t>MobiHealthNews</w:t>
        </w:r>
        <w:proofErr w:type="spellEnd"/>
      </w:hyperlink>
    </w:p>
    <w:p w:rsidR="000A7532" w:rsidRPr="000A7532" w:rsidRDefault="000A7532" w:rsidP="000A7532">
      <w:pPr>
        <w:spacing w:after="0" w:line="240" w:lineRule="auto"/>
        <w:rPr>
          <w:rFonts w:cs="Arial"/>
          <w:color w:val="0563C1"/>
          <w:szCs w:val="20"/>
          <w:u w:val="single"/>
          <w:lang w:eastAsia="en-GB"/>
        </w:rPr>
      </w:pPr>
    </w:p>
    <w:p w:rsidR="000A7532" w:rsidRPr="000A7532" w:rsidRDefault="000A7532" w:rsidP="000A7532">
      <w:pPr>
        <w:spacing w:after="0" w:line="240" w:lineRule="auto"/>
        <w:rPr>
          <w:rFonts w:cs="Arial"/>
          <w:color w:val="0563C1"/>
          <w:szCs w:val="20"/>
          <w:u w:val="single"/>
          <w:lang w:eastAsia="en-GB"/>
        </w:rPr>
      </w:pPr>
      <w:r w:rsidRPr="000A7532">
        <w:rPr>
          <w:rFonts w:cs="Arial"/>
          <w:color w:val="000000"/>
          <w:szCs w:val="20"/>
          <w:lang w:eastAsia="en-GB"/>
        </w:rPr>
        <w:t xml:space="preserve">Cedars-Sinai learns from what does - and doesn't - work in therapeutic VR - via </w:t>
      </w:r>
      <w:hyperlink r:id="rId68" w:tgtFrame="_parent" w:history="1">
        <w:proofErr w:type="spellStart"/>
        <w:r w:rsidRPr="000A7532">
          <w:rPr>
            <w:rFonts w:cs="Arial"/>
            <w:color w:val="0563C1"/>
            <w:szCs w:val="20"/>
            <w:u w:val="single"/>
            <w:lang w:eastAsia="en-GB"/>
          </w:rPr>
          <w:t>MobiHealthNews</w:t>
        </w:r>
        <w:proofErr w:type="spellEnd"/>
      </w:hyperlink>
    </w:p>
    <w:p w:rsidR="000A7532" w:rsidRPr="000A7532" w:rsidRDefault="000A7532" w:rsidP="000A7532">
      <w:pPr>
        <w:spacing w:after="0" w:line="240" w:lineRule="auto"/>
        <w:rPr>
          <w:rFonts w:cs="Arial"/>
          <w:color w:val="0563C1"/>
          <w:szCs w:val="20"/>
          <w:u w:val="single"/>
          <w:lang w:eastAsia="en-GB"/>
        </w:rPr>
      </w:pPr>
    </w:p>
    <w:p w:rsidR="000A7532" w:rsidRPr="000A7532" w:rsidRDefault="000A7532" w:rsidP="000A7532">
      <w:pPr>
        <w:spacing w:after="0" w:line="240" w:lineRule="auto"/>
        <w:rPr>
          <w:rFonts w:cs="Arial"/>
          <w:color w:val="000000"/>
          <w:szCs w:val="20"/>
          <w:lang w:eastAsia="en-GB"/>
        </w:rPr>
      </w:pPr>
      <w:r w:rsidRPr="000A7532">
        <w:rPr>
          <w:rFonts w:cs="Arial"/>
          <w:color w:val="000000"/>
          <w:szCs w:val="20"/>
          <w:lang w:eastAsia="en-GB"/>
        </w:rPr>
        <w:t xml:space="preserve">Business case for digital solutions in healthcare: feasibility, open-mindedness, ROI - via </w:t>
      </w:r>
    </w:p>
    <w:p w:rsidR="000A7532" w:rsidRPr="000A7532" w:rsidRDefault="000A7532" w:rsidP="000A7532">
      <w:pPr>
        <w:spacing w:after="0" w:line="240" w:lineRule="auto"/>
        <w:rPr>
          <w:rFonts w:cs="Arial"/>
          <w:color w:val="0563C1"/>
          <w:szCs w:val="20"/>
          <w:u w:val="single"/>
          <w:lang w:eastAsia="en-GB"/>
        </w:rPr>
      </w:pPr>
      <w:hyperlink r:id="rId69" w:tgtFrame="_parent" w:history="1">
        <w:proofErr w:type="spellStart"/>
        <w:r w:rsidRPr="000A7532">
          <w:rPr>
            <w:rFonts w:cs="Arial"/>
            <w:color w:val="0563C1"/>
            <w:szCs w:val="20"/>
            <w:u w:val="single"/>
            <w:lang w:eastAsia="en-GB"/>
          </w:rPr>
          <w:t>MobiHealthNews</w:t>
        </w:r>
        <w:proofErr w:type="spellEnd"/>
      </w:hyperlink>
    </w:p>
    <w:p w:rsidR="000A7532" w:rsidRPr="000A7532" w:rsidRDefault="000A7532" w:rsidP="000A7532">
      <w:pPr>
        <w:spacing w:after="0" w:line="240" w:lineRule="auto"/>
        <w:rPr>
          <w:rFonts w:cs="Arial"/>
          <w:color w:val="0563C1"/>
          <w:szCs w:val="20"/>
          <w:u w:val="single"/>
          <w:lang w:eastAsia="en-GB"/>
        </w:rPr>
      </w:pPr>
    </w:p>
    <w:p w:rsidR="000A7532" w:rsidRPr="000A7532" w:rsidRDefault="000A7532" w:rsidP="000A7532">
      <w:pPr>
        <w:spacing w:after="0" w:line="240" w:lineRule="auto"/>
        <w:rPr>
          <w:rFonts w:cs="Arial"/>
          <w:color w:val="0563C1"/>
          <w:szCs w:val="20"/>
          <w:u w:val="single"/>
          <w:lang w:eastAsia="en-GB"/>
        </w:rPr>
      </w:pPr>
      <w:r w:rsidRPr="000A7532">
        <w:rPr>
          <w:rFonts w:cs="Arial"/>
          <w:color w:val="000000"/>
          <w:szCs w:val="20"/>
          <w:lang w:eastAsia="en-GB"/>
        </w:rPr>
        <w:t xml:space="preserve">Wearable Fitness Devices Don’t Seem to Make You More Fit - via </w:t>
      </w:r>
      <w:hyperlink r:id="rId70" w:tgtFrame="_parent" w:history="1">
        <w:proofErr w:type="spellStart"/>
        <w:r w:rsidRPr="000A7532">
          <w:rPr>
            <w:rFonts w:cs="Arial"/>
            <w:color w:val="0563C1"/>
            <w:szCs w:val="20"/>
            <w:u w:val="single"/>
            <w:lang w:eastAsia="en-GB"/>
          </w:rPr>
          <w:t>UpshotNYT</w:t>
        </w:r>
        <w:proofErr w:type="spellEnd"/>
      </w:hyperlink>
    </w:p>
    <w:p w:rsidR="000A7532" w:rsidRPr="000A7532" w:rsidRDefault="000A7532" w:rsidP="000A7532">
      <w:pPr>
        <w:spacing w:after="0" w:line="240" w:lineRule="auto"/>
        <w:rPr>
          <w:rFonts w:cs="Arial"/>
          <w:color w:val="0563C1"/>
          <w:szCs w:val="20"/>
          <w:u w:val="single"/>
          <w:lang w:eastAsia="en-GB"/>
        </w:rPr>
      </w:pPr>
    </w:p>
    <w:p w:rsidR="000A7532" w:rsidRPr="000A7532" w:rsidRDefault="000A7532" w:rsidP="000A7532">
      <w:pPr>
        <w:spacing w:after="0" w:line="240" w:lineRule="auto"/>
        <w:rPr>
          <w:rFonts w:cs="Arial"/>
          <w:color w:val="0563C1"/>
          <w:szCs w:val="20"/>
          <w:u w:val="single"/>
          <w:lang w:eastAsia="en-GB"/>
        </w:rPr>
      </w:pPr>
      <w:r w:rsidRPr="000A7532">
        <w:rPr>
          <w:rFonts w:cs="Arial"/>
          <w:color w:val="000000"/>
          <w:szCs w:val="20"/>
          <w:lang w:eastAsia="en-GB"/>
        </w:rPr>
        <w:lastRenderedPageBreak/>
        <w:t xml:space="preserve">Saved by a Fitbit: fitness tracker helps diagnose serious medical condition - via </w:t>
      </w:r>
      <w:hyperlink r:id="rId71" w:tgtFrame="_parent" w:history="1">
        <w:proofErr w:type="spellStart"/>
        <w:r w:rsidRPr="000A7532">
          <w:rPr>
            <w:rFonts w:cs="Arial"/>
            <w:color w:val="0563C1"/>
            <w:szCs w:val="20"/>
            <w:u w:val="single"/>
            <w:lang w:eastAsia="en-GB"/>
          </w:rPr>
          <w:t>MailOnline</w:t>
        </w:r>
        <w:proofErr w:type="spellEnd"/>
      </w:hyperlink>
    </w:p>
    <w:p w:rsidR="000A7532" w:rsidRPr="000A7532" w:rsidRDefault="000A7532" w:rsidP="000A7532">
      <w:pPr>
        <w:spacing w:after="0" w:line="240" w:lineRule="auto"/>
        <w:rPr>
          <w:rFonts w:cs="Arial"/>
          <w:color w:val="0563C1"/>
          <w:szCs w:val="20"/>
          <w:u w:val="single"/>
          <w:lang w:eastAsia="en-GB"/>
        </w:rPr>
      </w:pPr>
    </w:p>
    <w:p w:rsidR="000A7532" w:rsidRPr="000A7532" w:rsidRDefault="000A7532" w:rsidP="000A7532">
      <w:pPr>
        <w:spacing w:after="0" w:line="240" w:lineRule="auto"/>
        <w:rPr>
          <w:rFonts w:cs="Arial"/>
          <w:color w:val="0563C1"/>
          <w:szCs w:val="20"/>
          <w:u w:val="single"/>
          <w:lang w:eastAsia="en-GB"/>
        </w:rPr>
      </w:pPr>
      <w:r w:rsidRPr="000A7532">
        <w:rPr>
          <w:rFonts w:cs="Arial"/>
          <w:color w:val="000000"/>
          <w:szCs w:val="20"/>
          <w:lang w:eastAsia="en-GB"/>
        </w:rPr>
        <w:t xml:space="preserve">Still buzzing: the people using pagers in 2017' - NHS - via </w:t>
      </w:r>
      <w:hyperlink r:id="rId72" w:tgtFrame="_parent" w:history="1">
        <w:r w:rsidRPr="000A7532">
          <w:rPr>
            <w:rFonts w:cs="Arial"/>
            <w:color w:val="0563C1"/>
            <w:szCs w:val="20"/>
            <w:u w:val="single"/>
            <w:lang w:eastAsia="en-GB"/>
          </w:rPr>
          <w:t>guardian</w:t>
        </w:r>
      </w:hyperlink>
    </w:p>
    <w:p w:rsidR="000A7532" w:rsidRPr="000A7532" w:rsidRDefault="000A7532" w:rsidP="000A7532">
      <w:pPr>
        <w:spacing w:after="0" w:line="240" w:lineRule="auto"/>
        <w:rPr>
          <w:rFonts w:cs="Arial"/>
          <w:color w:val="0563C1"/>
          <w:szCs w:val="20"/>
          <w:u w:val="single"/>
          <w:lang w:eastAsia="en-GB"/>
        </w:rPr>
      </w:pPr>
    </w:p>
    <w:p w:rsidR="000A7532" w:rsidRPr="000A7532" w:rsidRDefault="000A7532" w:rsidP="000A7532">
      <w:pPr>
        <w:spacing w:after="0" w:line="240" w:lineRule="auto"/>
        <w:rPr>
          <w:rFonts w:cs="Arial"/>
          <w:color w:val="0563C1"/>
          <w:szCs w:val="20"/>
          <w:u w:val="single"/>
          <w:lang w:eastAsia="en-GB"/>
        </w:rPr>
      </w:pPr>
      <w:r w:rsidRPr="000A7532">
        <w:rPr>
          <w:rFonts w:cs="Arial"/>
          <w:color w:val="000000"/>
          <w:szCs w:val="20"/>
          <w:lang w:eastAsia="en-GB"/>
        </w:rPr>
        <w:t xml:space="preserve">Britons 'bumped off' EU medical research grant applications, MPs told - via </w:t>
      </w:r>
      <w:hyperlink r:id="rId73" w:tgtFrame="_parent" w:history="1">
        <w:r w:rsidRPr="000A7532">
          <w:rPr>
            <w:rFonts w:cs="Arial"/>
            <w:color w:val="0563C1"/>
            <w:szCs w:val="20"/>
            <w:u w:val="single"/>
            <w:lang w:eastAsia="en-GB"/>
          </w:rPr>
          <w:t>guardian</w:t>
        </w:r>
      </w:hyperlink>
    </w:p>
    <w:p w:rsidR="000A7532" w:rsidRPr="000A7532" w:rsidRDefault="000A7532" w:rsidP="000A7532">
      <w:pPr>
        <w:spacing w:after="0" w:line="240" w:lineRule="auto"/>
        <w:rPr>
          <w:rFonts w:cs="Arial"/>
          <w:color w:val="auto"/>
          <w:szCs w:val="20"/>
          <w:lang w:eastAsia="en-GB"/>
        </w:rPr>
      </w:pPr>
    </w:p>
    <w:p w:rsidR="000A7532" w:rsidRPr="000A7532" w:rsidRDefault="000A7532" w:rsidP="000A7532">
      <w:pPr>
        <w:spacing w:after="0" w:line="240" w:lineRule="auto"/>
        <w:rPr>
          <w:rFonts w:cs="Arial"/>
          <w:color w:val="000000"/>
          <w:szCs w:val="20"/>
          <w:lang w:eastAsia="en-GB"/>
        </w:rPr>
      </w:pPr>
      <w:r w:rsidRPr="000A7532">
        <w:rPr>
          <w:rFonts w:cs="Arial"/>
          <w:color w:val="000000"/>
          <w:szCs w:val="20"/>
          <w:lang w:eastAsia="en-GB"/>
        </w:rPr>
        <w:t xml:space="preserve">Don’t blame GPs for NHS crisis. Blame chronic cuts to social care - says Zara Aziz - via </w:t>
      </w:r>
    </w:p>
    <w:p w:rsidR="000A7532" w:rsidRPr="000A7532" w:rsidRDefault="000A7532" w:rsidP="000A7532">
      <w:pPr>
        <w:spacing w:after="0" w:line="240" w:lineRule="auto"/>
        <w:rPr>
          <w:rFonts w:cs="Arial"/>
          <w:color w:val="0563C1"/>
          <w:szCs w:val="20"/>
          <w:u w:val="single"/>
          <w:lang w:eastAsia="en-GB"/>
        </w:rPr>
      </w:pPr>
      <w:hyperlink r:id="rId74" w:tgtFrame="_parent" w:history="1">
        <w:r w:rsidRPr="000A7532">
          <w:rPr>
            <w:rFonts w:cs="Arial"/>
            <w:color w:val="0563C1"/>
            <w:szCs w:val="20"/>
            <w:u w:val="single"/>
            <w:lang w:eastAsia="en-GB"/>
          </w:rPr>
          <w:t>guardian</w:t>
        </w:r>
      </w:hyperlink>
    </w:p>
    <w:p w:rsidR="000A7532" w:rsidRPr="000A7532" w:rsidRDefault="000A7532" w:rsidP="000A7532">
      <w:pPr>
        <w:spacing w:after="0" w:line="240" w:lineRule="auto"/>
        <w:rPr>
          <w:rFonts w:cs="Arial"/>
          <w:color w:val="0563C1"/>
          <w:szCs w:val="20"/>
          <w:u w:val="single"/>
          <w:lang w:eastAsia="en-GB"/>
        </w:rPr>
      </w:pPr>
    </w:p>
    <w:p w:rsidR="000A7532" w:rsidRPr="000A7532" w:rsidRDefault="000A7532" w:rsidP="000A7532">
      <w:pPr>
        <w:spacing w:after="0" w:line="240" w:lineRule="auto"/>
        <w:rPr>
          <w:rFonts w:cs="Arial"/>
          <w:color w:val="0563C1"/>
          <w:szCs w:val="20"/>
          <w:u w:val="single"/>
          <w:lang w:eastAsia="en-GB"/>
        </w:rPr>
      </w:pPr>
      <w:r w:rsidRPr="000A7532">
        <w:rPr>
          <w:rFonts w:cs="Arial"/>
          <w:color w:val="000000"/>
          <w:szCs w:val="20"/>
          <w:lang w:eastAsia="en-GB"/>
        </w:rPr>
        <w:t xml:space="preserve">Amazon's Alexa comes to the living room with new Fire TV Stick - via </w:t>
      </w:r>
      <w:hyperlink r:id="rId75" w:tgtFrame="_parent" w:history="1">
        <w:proofErr w:type="spellStart"/>
        <w:r w:rsidRPr="000A7532">
          <w:rPr>
            <w:rFonts w:cs="Arial"/>
            <w:color w:val="0563C1"/>
            <w:szCs w:val="20"/>
            <w:u w:val="single"/>
            <w:lang w:eastAsia="en-GB"/>
          </w:rPr>
          <w:t>TelegraphNews</w:t>
        </w:r>
        <w:proofErr w:type="spellEnd"/>
      </w:hyperlink>
    </w:p>
    <w:p w:rsidR="000A7532" w:rsidRPr="000A7532" w:rsidRDefault="000A7532" w:rsidP="000A7532">
      <w:pPr>
        <w:spacing w:after="0" w:line="240" w:lineRule="auto"/>
        <w:rPr>
          <w:rFonts w:cs="Arial"/>
          <w:color w:val="0563C1"/>
          <w:szCs w:val="20"/>
          <w:u w:val="single"/>
          <w:lang w:eastAsia="en-GB"/>
        </w:rPr>
      </w:pPr>
    </w:p>
    <w:p w:rsidR="000A7532" w:rsidRPr="000A7532" w:rsidRDefault="000A7532" w:rsidP="000A7532">
      <w:pPr>
        <w:spacing w:after="0" w:line="240" w:lineRule="auto"/>
        <w:rPr>
          <w:rFonts w:cs="Arial"/>
          <w:color w:val="000000"/>
          <w:szCs w:val="20"/>
          <w:lang w:eastAsia="en-GB"/>
        </w:rPr>
      </w:pPr>
      <w:r w:rsidRPr="000A7532">
        <w:rPr>
          <w:rFonts w:cs="Arial"/>
          <w:color w:val="000000"/>
          <w:szCs w:val="20"/>
          <w:lang w:eastAsia="en-GB"/>
        </w:rPr>
        <w:t xml:space="preserve">Step counting apps probably make people less healthy, leading computer scientist says - via </w:t>
      </w:r>
    </w:p>
    <w:p w:rsidR="000A7532" w:rsidRPr="000A7532" w:rsidRDefault="000A7532" w:rsidP="000A7532">
      <w:pPr>
        <w:spacing w:after="0" w:line="240" w:lineRule="auto"/>
        <w:rPr>
          <w:rFonts w:cs="Arial"/>
          <w:color w:val="0563C1"/>
          <w:szCs w:val="20"/>
          <w:u w:val="single"/>
          <w:lang w:eastAsia="en-GB"/>
        </w:rPr>
      </w:pPr>
      <w:hyperlink r:id="rId76" w:tgtFrame="_parent" w:history="1">
        <w:r w:rsidRPr="000A7532">
          <w:rPr>
            <w:rFonts w:cs="Arial"/>
            <w:color w:val="0563C1"/>
            <w:szCs w:val="20"/>
            <w:u w:val="single"/>
            <w:lang w:eastAsia="en-GB"/>
          </w:rPr>
          <w:t>Independent</w:t>
        </w:r>
      </w:hyperlink>
    </w:p>
    <w:p w:rsidR="000A7532" w:rsidRPr="000A7532" w:rsidRDefault="000A7532" w:rsidP="000A7532">
      <w:pPr>
        <w:spacing w:after="0" w:line="240" w:lineRule="auto"/>
        <w:rPr>
          <w:rFonts w:cs="Arial"/>
          <w:color w:val="0563C1"/>
          <w:szCs w:val="20"/>
          <w:u w:val="single"/>
          <w:lang w:eastAsia="en-GB"/>
        </w:rPr>
      </w:pPr>
    </w:p>
    <w:p w:rsidR="000A7532" w:rsidRPr="000A7532" w:rsidRDefault="000A7532" w:rsidP="000A7532">
      <w:pPr>
        <w:spacing w:after="0" w:line="240" w:lineRule="auto"/>
        <w:rPr>
          <w:rFonts w:cs="Arial"/>
          <w:color w:val="0563C1"/>
          <w:szCs w:val="20"/>
          <w:u w:val="single"/>
          <w:lang w:eastAsia="en-GB"/>
        </w:rPr>
      </w:pPr>
      <w:r w:rsidRPr="000A7532">
        <w:rPr>
          <w:rFonts w:cs="Arial"/>
          <w:color w:val="000000"/>
          <w:szCs w:val="20"/>
          <w:lang w:eastAsia="en-GB"/>
        </w:rPr>
        <w:t xml:space="preserve">Oxford IT system lowers ‘nursing workload’, study shows - via </w:t>
      </w:r>
      <w:hyperlink r:id="rId77" w:tgtFrame="_parent" w:history="1">
        <w:proofErr w:type="spellStart"/>
        <w:r w:rsidRPr="000A7532">
          <w:rPr>
            <w:rFonts w:cs="Arial"/>
            <w:color w:val="0563C1"/>
            <w:szCs w:val="20"/>
            <w:u w:val="single"/>
            <w:lang w:eastAsia="en-GB"/>
          </w:rPr>
          <w:t>HealthITCentral</w:t>
        </w:r>
        <w:proofErr w:type="spellEnd"/>
      </w:hyperlink>
    </w:p>
    <w:p w:rsidR="000A7532" w:rsidRPr="000A7532" w:rsidRDefault="000A7532" w:rsidP="000A7532">
      <w:pPr>
        <w:spacing w:after="0" w:line="240" w:lineRule="auto"/>
        <w:rPr>
          <w:rFonts w:cs="Arial"/>
          <w:color w:val="0563C1"/>
          <w:szCs w:val="20"/>
          <w:u w:val="single"/>
          <w:lang w:eastAsia="en-GB"/>
        </w:rPr>
      </w:pPr>
    </w:p>
    <w:p w:rsidR="000A7532" w:rsidRPr="000A7532" w:rsidRDefault="000A7532" w:rsidP="000A7532">
      <w:pPr>
        <w:spacing w:after="0" w:line="240" w:lineRule="auto"/>
        <w:rPr>
          <w:rFonts w:cs="Arial"/>
          <w:color w:val="0563C1"/>
          <w:szCs w:val="20"/>
          <w:u w:val="single"/>
          <w:lang w:eastAsia="en-GB"/>
        </w:rPr>
      </w:pPr>
      <w:r w:rsidRPr="000A7532">
        <w:rPr>
          <w:rFonts w:cs="Arial"/>
          <w:color w:val="000000"/>
          <w:szCs w:val="20"/>
          <w:lang w:eastAsia="en-GB"/>
        </w:rPr>
        <w:t xml:space="preserve">Millennials Driving Transformation In Health Delivery Experience - via </w:t>
      </w:r>
      <w:hyperlink r:id="rId78" w:tgtFrame="_parent" w:history="1">
        <w:proofErr w:type="spellStart"/>
        <w:r w:rsidRPr="000A7532">
          <w:rPr>
            <w:rFonts w:cs="Arial"/>
            <w:color w:val="0563C1"/>
            <w:szCs w:val="20"/>
            <w:u w:val="single"/>
            <w:lang w:eastAsia="en-GB"/>
          </w:rPr>
          <w:t>cioreview</w:t>
        </w:r>
        <w:proofErr w:type="spellEnd"/>
      </w:hyperlink>
    </w:p>
    <w:p w:rsidR="000A7532" w:rsidRPr="000A7532" w:rsidRDefault="000A7532" w:rsidP="000A7532">
      <w:pPr>
        <w:spacing w:after="0" w:line="240" w:lineRule="auto"/>
        <w:rPr>
          <w:rFonts w:cs="Arial"/>
          <w:color w:val="0563C1"/>
          <w:szCs w:val="20"/>
          <w:u w:val="single"/>
          <w:lang w:eastAsia="en-GB"/>
        </w:rPr>
      </w:pPr>
    </w:p>
    <w:p w:rsidR="000A7532" w:rsidRPr="000A7532" w:rsidRDefault="000A7532" w:rsidP="000A7532">
      <w:pPr>
        <w:spacing w:after="0" w:line="240" w:lineRule="auto"/>
        <w:rPr>
          <w:rFonts w:cs="Arial"/>
          <w:color w:val="0563C1"/>
          <w:szCs w:val="20"/>
          <w:u w:val="single"/>
          <w:lang w:eastAsia="en-GB"/>
        </w:rPr>
      </w:pPr>
      <w:r w:rsidRPr="000A7532">
        <w:rPr>
          <w:rFonts w:cs="Arial"/>
          <w:color w:val="000000"/>
          <w:szCs w:val="20"/>
          <w:lang w:eastAsia="en-GB"/>
        </w:rPr>
        <w:t xml:space="preserve">Biggest challenge for STPs is recognising the importance of digital - Dr Masood Nazir, NHSE - via </w:t>
      </w:r>
      <w:hyperlink r:id="rId79" w:tgtFrame="_parent" w:history="1">
        <w:proofErr w:type="spellStart"/>
        <w:r w:rsidRPr="000A7532">
          <w:rPr>
            <w:rFonts w:cs="Arial"/>
            <w:color w:val="0563C1"/>
            <w:szCs w:val="20"/>
            <w:u w:val="single"/>
            <w:lang w:eastAsia="en-GB"/>
          </w:rPr>
          <w:t>nhenews</w:t>
        </w:r>
        <w:proofErr w:type="spellEnd"/>
      </w:hyperlink>
    </w:p>
    <w:p w:rsidR="000A7532" w:rsidRPr="000A7532" w:rsidRDefault="000A7532" w:rsidP="000A7532">
      <w:pPr>
        <w:spacing w:after="0" w:line="240" w:lineRule="auto"/>
        <w:rPr>
          <w:rFonts w:cs="Arial"/>
          <w:color w:val="0563C1"/>
          <w:szCs w:val="20"/>
          <w:u w:val="single"/>
          <w:lang w:eastAsia="en-GB"/>
        </w:rPr>
      </w:pPr>
    </w:p>
    <w:p w:rsidR="000A7532" w:rsidRPr="000A7532" w:rsidRDefault="000A7532" w:rsidP="000A7532">
      <w:pPr>
        <w:spacing w:after="0" w:line="240" w:lineRule="auto"/>
        <w:rPr>
          <w:rFonts w:cs="Arial"/>
          <w:color w:val="000000"/>
          <w:szCs w:val="20"/>
          <w:lang w:eastAsia="en-GB"/>
        </w:rPr>
      </w:pPr>
      <w:r w:rsidRPr="000A7532">
        <w:rPr>
          <w:rFonts w:cs="Arial"/>
          <w:color w:val="000000"/>
          <w:szCs w:val="20"/>
          <w:lang w:eastAsia="en-GB"/>
        </w:rPr>
        <w:t xml:space="preserve">Nearly 1,000 GP practices will provide free Wi-Fi for patients by the end of March 2017 - via </w:t>
      </w:r>
    </w:p>
    <w:p w:rsidR="000A7532" w:rsidRPr="000A7532" w:rsidRDefault="000A7532" w:rsidP="000A7532">
      <w:pPr>
        <w:spacing w:after="0" w:line="240" w:lineRule="auto"/>
        <w:rPr>
          <w:rFonts w:cs="Arial"/>
          <w:color w:val="0563C1"/>
          <w:szCs w:val="20"/>
          <w:u w:val="single"/>
          <w:lang w:eastAsia="en-GB"/>
        </w:rPr>
      </w:pPr>
      <w:hyperlink r:id="rId80" w:tgtFrame="_parent" w:history="1">
        <w:proofErr w:type="spellStart"/>
        <w:r w:rsidRPr="000A7532">
          <w:rPr>
            <w:rFonts w:cs="Arial"/>
            <w:color w:val="0563C1"/>
            <w:szCs w:val="20"/>
            <w:u w:val="single"/>
            <w:lang w:eastAsia="en-GB"/>
          </w:rPr>
          <w:t>ComputerWeekly</w:t>
        </w:r>
        <w:proofErr w:type="spellEnd"/>
      </w:hyperlink>
    </w:p>
    <w:p w:rsidR="000A7532" w:rsidRPr="000A7532" w:rsidRDefault="000A7532" w:rsidP="000A7532">
      <w:pPr>
        <w:spacing w:after="0" w:line="240" w:lineRule="auto"/>
        <w:rPr>
          <w:rFonts w:cs="Arial"/>
          <w:color w:val="0563C1"/>
          <w:szCs w:val="20"/>
          <w:u w:val="single"/>
          <w:lang w:eastAsia="en-GB"/>
        </w:rPr>
      </w:pPr>
    </w:p>
    <w:p w:rsidR="000A7532" w:rsidRPr="000A7532" w:rsidRDefault="000A7532" w:rsidP="000A7532">
      <w:pPr>
        <w:spacing w:after="0" w:line="240" w:lineRule="auto"/>
        <w:rPr>
          <w:rFonts w:cs="Arial"/>
          <w:color w:val="0563C1"/>
          <w:szCs w:val="20"/>
          <w:u w:val="single"/>
          <w:lang w:eastAsia="en-GB"/>
        </w:rPr>
      </w:pPr>
      <w:r w:rsidRPr="000A7532">
        <w:rPr>
          <w:rFonts w:cs="Arial"/>
          <w:color w:val="000000"/>
          <w:szCs w:val="20"/>
          <w:lang w:eastAsia="en-GB"/>
        </w:rPr>
        <w:t xml:space="preserve">The 10,000 steps a day myth: can fitness apps do more harm than good? - via </w:t>
      </w:r>
      <w:hyperlink r:id="rId81" w:tgtFrame="_parent" w:history="1">
        <w:r w:rsidRPr="000A7532">
          <w:rPr>
            <w:rFonts w:cs="Arial"/>
            <w:color w:val="0563C1"/>
            <w:szCs w:val="20"/>
            <w:u w:val="single"/>
            <w:lang w:eastAsia="en-GB"/>
          </w:rPr>
          <w:t>Telegraph</w:t>
        </w:r>
      </w:hyperlink>
    </w:p>
    <w:p w:rsidR="000A7532" w:rsidRPr="000A7532" w:rsidRDefault="000A7532" w:rsidP="000A7532">
      <w:pPr>
        <w:spacing w:after="0" w:line="240" w:lineRule="auto"/>
        <w:rPr>
          <w:rFonts w:cs="Arial"/>
          <w:color w:val="0563C1"/>
          <w:szCs w:val="20"/>
          <w:u w:val="single"/>
          <w:lang w:eastAsia="en-GB"/>
        </w:rPr>
      </w:pPr>
    </w:p>
    <w:p w:rsidR="000A7532" w:rsidRPr="000A7532" w:rsidRDefault="000A7532" w:rsidP="000A7532">
      <w:pPr>
        <w:spacing w:after="0" w:line="240" w:lineRule="auto"/>
        <w:rPr>
          <w:rFonts w:cs="Arial"/>
          <w:color w:val="0563C1"/>
          <w:szCs w:val="20"/>
          <w:u w:val="single"/>
          <w:lang w:eastAsia="en-GB"/>
        </w:rPr>
      </w:pPr>
      <w:r w:rsidRPr="000A7532">
        <w:rPr>
          <w:rFonts w:cs="Arial"/>
          <w:color w:val="000000"/>
          <w:szCs w:val="20"/>
          <w:lang w:eastAsia="en-GB"/>
        </w:rPr>
        <w:t xml:space="preserve">Could Brexit threaten social care jobs and funding? - via </w:t>
      </w:r>
      <w:hyperlink r:id="rId82" w:tgtFrame="_parent" w:history="1">
        <w:r w:rsidRPr="000A7532">
          <w:rPr>
            <w:rFonts w:cs="Arial"/>
            <w:color w:val="0563C1"/>
            <w:szCs w:val="20"/>
            <w:u w:val="single"/>
            <w:lang w:eastAsia="en-GB"/>
          </w:rPr>
          <w:t>guardian</w:t>
        </w:r>
      </w:hyperlink>
    </w:p>
    <w:p w:rsidR="000A7532" w:rsidRPr="000A7532" w:rsidRDefault="000A7532" w:rsidP="000A7532">
      <w:pPr>
        <w:spacing w:after="0" w:line="240" w:lineRule="auto"/>
        <w:rPr>
          <w:rFonts w:cs="Arial"/>
          <w:color w:val="0563C1"/>
          <w:szCs w:val="20"/>
          <w:u w:val="single"/>
          <w:lang w:eastAsia="en-GB"/>
        </w:rPr>
      </w:pPr>
    </w:p>
    <w:p w:rsidR="000A7532" w:rsidRPr="000A7532" w:rsidRDefault="000A7532" w:rsidP="000A7532">
      <w:pPr>
        <w:spacing w:after="0" w:line="240" w:lineRule="auto"/>
        <w:rPr>
          <w:rFonts w:cs="Arial"/>
          <w:color w:val="000000"/>
          <w:szCs w:val="20"/>
          <w:lang w:eastAsia="en-GB"/>
        </w:rPr>
      </w:pPr>
      <w:r w:rsidRPr="000A7532">
        <w:rPr>
          <w:rFonts w:cs="Arial"/>
          <w:color w:val="000000"/>
          <w:szCs w:val="20"/>
          <w:lang w:eastAsia="en-GB"/>
        </w:rPr>
        <w:t xml:space="preserve">Canada’s health-care wait times get failing grade in survey of 11 industrialized countries - via </w:t>
      </w:r>
    </w:p>
    <w:p w:rsidR="000A7532" w:rsidRPr="000A7532" w:rsidRDefault="000A7532" w:rsidP="000A7532">
      <w:pPr>
        <w:spacing w:after="0" w:line="240" w:lineRule="auto"/>
        <w:rPr>
          <w:rFonts w:cs="Arial"/>
          <w:color w:val="0563C1"/>
          <w:szCs w:val="20"/>
          <w:u w:val="single"/>
          <w:lang w:eastAsia="en-GB"/>
        </w:rPr>
      </w:pPr>
      <w:hyperlink r:id="rId83" w:tgtFrame="_parent" w:history="1">
        <w:proofErr w:type="spellStart"/>
        <w:r w:rsidRPr="000A7532">
          <w:rPr>
            <w:rFonts w:cs="Arial"/>
            <w:color w:val="0563C1"/>
            <w:szCs w:val="20"/>
            <w:u w:val="single"/>
            <w:lang w:eastAsia="en-GB"/>
          </w:rPr>
          <w:t>mtlgazette</w:t>
        </w:r>
        <w:proofErr w:type="spellEnd"/>
      </w:hyperlink>
    </w:p>
    <w:p w:rsidR="000A7532" w:rsidRPr="000A7532" w:rsidRDefault="000A7532" w:rsidP="000A7532">
      <w:pPr>
        <w:spacing w:after="0" w:line="240" w:lineRule="auto"/>
        <w:rPr>
          <w:rFonts w:cs="Arial"/>
          <w:color w:val="0563C1"/>
          <w:szCs w:val="20"/>
          <w:u w:val="single"/>
          <w:lang w:eastAsia="en-GB"/>
        </w:rPr>
      </w:pPr>
    </w:p>
    <w:p w:rsidR="000A7532" w:rsidRPr="000A7532" w:rsidRDefault="000A7532" w:rsidP="000A7532">
      <w:pPr>
        <w:spacing w:after="0" w:line="240" w:lineRule="auto"/>
        <w:rPr>
          <w:rFonts w:cs="Arial"/>
          <w:color w:val="0563C1"/>
          <w:szCs w:val="20"/>
          <w:u w:val="single"/>
          <w:lang w:eastAsia="en-GB"/>
        </w:rPr>
      </w:pPr>
      <w:r w:rsidRPr="000A7532">
        <w:rPr>
          <w:rFonts w:cs="Arial"/>
          <w:color w:val="000000"/>
          <w:szCs w:val="20"/>
          <w:lang w:eastAsia="en-GB"/>
        </w:rPr>
        <w:t xml:space="preserve">How far into the red will the NHS sink? - via </w:t>
      </w:r>
      <w:hyperlink r:id="rId84" w:tgtFrame="_parent" w:history="1">
        <w:proofErr w:type="spellStart"/>
        <w:r w:rsidRPr="000A7532">
          <w:rPr>
            <w:rFonts w:cs="Arial"/>
            <w:color w:val="0563C1"/>
            <w:szCs w:val="20"/>
            <w:u w:val="single"/>
            <w:lang w:eastAsia="en-GB"/>
          </w:rPr>
          <w:t>BBCHughPym</w:t>
        </w:r>
        <w:proofErr w:type="spellEnd"/>
      </w:hyperlink>
    </w:p>
    <w:p w:rsidR="000A7532" w:rsidRPr="000A7532" w:rsidRDefault="000A7532" w:rsidP="000A7532">
      <w:pPr>
        <w:spacing w:after="0" w:line="240" w:lineRule="auto"/>
        <w:rPr>
          <w:rFonts w:cs="Arial"/>
          <w:color w:val="0563C1"/>
          <w:szCs w:val="20"/>
          <w:u w:val="single"/>
          <w:lang w:eastAsia="en-GB"/>
        </w:rPr>
      </w:pPr>
    </w:p>
    <w:p w:rsidR="000A7532" w:rsidRPr="000A7532" w:rsidRDefault="000A7532" w:rsidP="000A7532">
      <w:pPr>
        <w:spacing w:after="0" w:line="240" w:lineRule="auto"/>
        <w:rPr>
          <w:rFonts w:cs="Arial"/>
          <w:color w:val="0563C1"/>
          <w:szCs w:val="20"/>
          <w:u w:val="single"/>
          <w:lang w:eastAsia="en-GB"/>
        </w:rPr>
      </w:pPr>
      <w:r w:rsidRPr="000A7532">
        <w:rPr>
          <w:rFonts w:cs="Arial"/>
          <w:color w:val="000000"/>
          <w:szCs w:val="20"/>
          <w:lang w:eastAsia="en-GB"/>
        </w:rPr>
        <w:t xml:space="preserve">Microsoft and UPMC launch Healthcare NeXT - via </w:t>
      </w:r>
      <w:hyperlink r:id="rId85" w:tgtFrame="_parent" w:history="1">
        <w:proofErr w:type="spellStart"/>
        <w:r w:rsidRPr="000A7532">
          <w:rPr>
            <w:rFonts w:cs="Arial"/>
            <w:color w:val="0563C1"/>
            <w:szCs w:val="20"/>
            <w:u w:val="single"/>
            <w:lang w:eastAsia="en-GB"/>
          </w:rPr>
          <w:t>healthcaredive</w:t>
        </w:r>
        <w:proofErr w:type="spellEnd"/>
      </w:hyperlink>
    </w:p>
    <w:p w:rsidR="000A7532" w:rsidRPr="000A7532" w:rsidRDefault="000A7532" w:rsidP="000A7532">
      <w:pPr>
        <w:spacing w:after="0" w:line="240" w:lineRule="auto"/>
        <w:rPr>
          <w:rFonts w:cs="Arial"/>
          <w:color w:val="0563C1"/>
          <w:szCs w:val="20"/>
          <w:u w:val="single"/>
          <w:lang w:eastAsia="en-GB"/>
        </w:rPr>
      </w:pPr>
    </w:p>
    <w:p w:rsidR="000A7532" w:rsidRPr="000A7532" w:rsidRDefault="000A7532" w:rsidP="000A7532">
      <w:pPr>
        <w:spacing w:after="0" w:line="240" w:lineRule="auto"/>
        <w:rPr>
          <w:rFonts w:cs="Arial"/>
          <w:color w:val="0563C1"/>
          <w:szCs w:val="20"/>
          <w:u w:val="single"/>
          <w:lang w:eastAsia="en-GB"/>
        </w:rPr>
      </w:pPr>
      <w:r w:rsidRPr="000A7532">
        <w:rPr>
          <w:rFonts w:cs="Arial"/>
          <w:color w:val="000000"/>
          <w:szCs w:val="20"/>
          <w:lang w:eastAsia="en-GB"/>
        </w:rPr>
        <w:t xml:space="preserve">Samsung to Showcase Healthcare Innovations with New Products and Solutions at HIMSS 2017 - via </w:t>
      </w:r>
      <w:hyperlink r:id="rId86" w:tgtFrame="_parent" w:history="1">
        <w:proofErr w:type="spellStart"/>
        <w:r w:rsidRPr="000A7532">
          <w:rPr>
            <w:rFonts w:cs="Arial"/>
            <w:color w:val="0563C1"/>
            <w:szCs w:val="20"/>
            <w:u w:val="single"/>
            <w:lang w:eastAsia="en-GB"/>
          </w:rPr>
          <w:t>BusinessWire</w:t>
        </w:r>
        <w:proofErr w:type="spellEnd"/>
      </w:hyperlink>
    </w:p>
    <w:p w:rsidR="000A7532" w:rsidRPr="000A7532" w:rsidRDefault="000A7532" w:rsidP="000A7532">
      <w:pPr>
        <w:spacing w:after="0" w:line="240" w:lineRule="auto"/>
        <w:rPr>
          <w:rFonts w:cs="Arial"/>
          <w:color w:val="0563C1"/>
          <w:szCs w:val="20"/>
          <w:u w:val="single"/>
          <w:lang w:eastAsia="en-GB"/>
        </w:rPr>
      </w:pPr>
    </w:p>
    <w:p w:rsidR="000A7532" w:rsidRPr="000A7532" w:rsidRDefault="000A7532" w:rsidP="000A7532">
      <w:pPr>
        <w:spacing w:after="0" w:line="240" w:lineRule="auto"/>
        <w:rPr>
          <w:rFonts w:cs="Arial"/>
          <w:color w:val="0563C1"/>
          <w:szCs w:val="20"/>
          <w:u w:val="single"/>
          <w:lang w:eastAsia="en-GB"/>
        </w:rPr>
      </w:pPr>
      <w:r w:rsidRPr="000A7532">
        <w:rPr>
          <w:rFonts w:cs="Arial"/>
          <w:color w:val="000000"/>
          <w:szCs w:val="20"/>
          <w:lang w:eastAsia="en-GB"/>
        </w:rPr>
        <w:t xml:space="preserve">Round-filed 'paperless' projects: Barriers remain to UK Digital NHS - via </w:t>
      </w:r>
      <w:hyperlink r:id="rId87" w:tgtFrame="_parent" w:history="1">
        <w:proofErr w:type="spellStart"/>
        <w:r w:rsidRPr="000A7532">
          <w:rPr>
            <w:rFonts w:cs="Arial"/>
            <w:color w:val="0563C1"/>
            <w:szCs w:val="20"/>
            <w:u w:val="single"/>
            <w:lang w:eastAsia="en-GB"/>
          </w:rPr>
          <w:t>TheRegister</w:t>
        </w:r>
        <w:proofErr w:type="spellEnd"/>
      </w:hyperlink>
    </w:p>
    <w:p w:rsidR="000A7532" w:rsidRPr="000A7532" w:rsidRDefault="000A7532" w:rsidP="000A7532">
      <w:pPr>
        <w:spacing w:after="0" w:line="240" w:lineRule="auto"/>
        <w:rPr>
          <w:rFonts w:cs="Arial"/>
          <w:color w:val="0563C1"/>
          <w:szCs w:val="20"/>
          <w:u w:val="single"/>
          <w:lang w:eastAsia="en-GB"/>
        </w:rPr>
      </w:pPr>
    </w:p>
    <w:p w:rsidR="000A7532" w:rsidRPr="000A7532" w:rsidRDefault="000A7532" w:rsidP="000A7532">
      <w:pPr>
        <w:spacing w:after="0" w:line="240" w:lineRule="auto"/>
        <w:rPr>
          <w:rFonts w:cs="Arial"/>
          <w:color w:val="0563C1"/>
          <w:szCs w:val="20"/>
          <w:u w:val="single"/>
          <w:lang w:eastAsia="en-GB"/>
        </w:rPr>
      </w:pPr>
      <w:proofErr w:type="spellStart"/>
      <w:r w:rsidRPr="000A7532">
        <w:rPr>
          <w:rFonts w:cs="Arial"/>
          <w:color w:val="000000"/>
          <w:szCs w:val="20"/>
          <w:lang w:eastAsia="en-GB"/>
        </w:rPr>
        <w:t>Tactio</w:t>
      </w:r>
      <w:proofErr w:type="spellEnd"/>
      <w:r w:rsidRPr="000A7532">
        <w:rPr>
          <w:rFonts w:cs="Arial"/>
          <w:color w:val="000000"/>
          <w:szCs w:val="20"/>
          <w:lang w:eastAsia="en-GB"/>
        </w:rPr>
        <w:t xml:space="preserve"> and Garmin Team Up to Make Telehealth Senior-Friendly - via </w:t>
      </w:r>
      <w:hyperlink r:id="rId88" w:tgtFrame="_parent" w:history="1">
        <w:proofErr w:type="spellStart"/>
        <w:r w:rsidRPr="000A7532">
          <w:rPr>
            <w:rFonts w:cs="Arial"/>
            <w:color w:val="0563C1"/>
            <w:szCs w:val="20"/>
            <w:u w:val="single"/>
            <w:lang w:eastAsia="en-GB"/>
          </w:rPr>
          <w:t>YahooFinance</w:t>
        </w:r>
        <w:proofErr w:type="spellEnd"/>
      </w:hyperlink>
    </w:p>
    <w:p w:rsidR="000A7532" w:rsidRPr="000A7532" w:rsidRDefault="000A7532" w:rsidP="000A7532">
      <w:pPr>
        <w:spacing w:after="0" w:line="240" w:lineRule="auto"/>
        <w:rPr>
          <w:rFonts w:cs="Arial"/>
          <w:color w:val="0563C1"/>
          <w:szCs w:val="20"/>
          <w:u w:val="single"/>
          <w:lang w:eastAsia="en-GB"/>
        </w:rPr>
      </w:pPr>
    </w:p>
    <w:p w:rsidR="000A7532" w:rsidRPr="000A7532" w:rsidRDefault="000A7532" w:rsidP="000A7532">
      <w:pPr>
        <w:spacing w:after="0" w:line="240" w:lineRule="auto"/>
        <w:rPr>
          <w:rFonts w:cs="Arial"/>
          <w:color w:val="0563C1"/>
          <w:szCs w:val="20"/>
          <w:u w:val="single"/>
          <w:lang w:eastAsia="en-GB"/>
        </w:rPr>
      </w:pPr>
      <w:r w:rsidRPr="000A7532">
        <w:rPr>
          <w:rFonts w:cs="Arial"/>
          <w:color w:val="000000"/>
          <w:szCs w:val="20"/>
          <w:lang w:eastAsia="en-GB"/>
        </w:rPr>
        <w:t xml:space="preserve">China's latest </w:t>
      </w:r>
      <w:proofErr w:type="spellStart"/>
      <w:r w:rsidRPr="000A7532">
        <w:rPr>
          <w:rFonts w:cs="Arial"/>
          <w:color w:val="000000"/>
          <w:szCs w:val="20"/>
          <w:lang w:eastAsia="en-GB"/>
        </w:rPr>
        <w:t>robocops</w:t>
      </w:r>
      <w:proofErr w:type="spellEnd"/>
      <w:r w:rsidRPr="000A7532">
        <w:rPr>
          <w:rFonts w:cs="Arial"/>
          <w:color w:val="000000"/>
          <w:szCs w:val="20"/>
          <w:lang w:eastAsia="en-GB"/>
        </w:rPr>
        <w:t xml:space="preserve"> can recognise faces, detect fires and more - via </w:t>
      </w:r>
      <w:hyperlink r:id="rId89" w:tgtFrame="_parent" w:history="1">
        <w:proofErr w:type="spellStart"/>
        <w:r w:rsidRPr="000A7532">
          <w:rPr>
            <w:rFonts w:cs="Arial"/>
            <w:color w:val="0563C1"/>
            <w:szCs w:val="20"/>
            <w:u w:val="single"/>
            <w:lang w:eastAsia="en-GB"/>
          </w:rPr>
          <w:t>mashable</w:t>
        </w:r>
        <w:proofErr w:type="spellEnd"/>
      </w:hyperlink>
    </w:p>
    <w:p w:rsidR="000A7532" w:rsidRPr="000A7532" w:rsidRDefault="000A7532" w:rsidP="000A7532">
      <w:pPr>
        <w:spacing w:after="0" w:line="240" w:lineRule="auto"/>
        <w:rPr>
          <w:rFonts w:cs="Arial"/>
          <w:color w:val="0563C1"/>
          <w:szCs w:val="20"/>
          <w:u w:val="single"/>
          <w:lang w:eastAsia="en-GB"/>
        </w:rPr>
      </w:pPr>
    </w:p>
    <w:p w:rsidR="000A7532" w:rsidRPr="000A7532" w:rsidRDefault="000A7532" w:rsidP="000A7532">
      <w:pPr>
        <w:spacing w:after="0" w:line="240" w:lineRule="auto"/>
        <w:rPr>
          <w:rFonts w:cs="Arial"/>
          <w:color w:val="0563C1"/>
          <w:szCs w:val="20"/>
          <w:u w:val="single"/>
          <w:lang w:eastAsia="en-GB"/>
        </w:rPr>
      </w:pPr>
      <w:r w:rsidRPr="000A7532">
        <w:rPr>
          <w:rFonts w:cs="Arial"/>
          <w:color w:val="000000"/>
          <w:szCs w:val="20"/>
          <w:lang w:eastAsia="en-GB"/>
        </w:rPr>
        <w:t xml:space="preserve">Delivering sustainability and transformation plans - via </w:t>
      </w:r>
      <w:hyperlink r:id="rId90" w:tgtFrame="_parent" w:history="1">
        <w:proofErr w:type="spellStart"/>
        <w:r w:rsidRPr="000A7532">
          <w:rPr>
            <w:rFonts w:cs="Arial"/>
            <w:color w:val="0563C1"/>
            <w:szCs w:val="20"/>
            <w:u w:val="single"/>
            <w:lang w:eastAsia="en-GB"/>
          </w:rPr>
          <w:t>TheKingsFund</w:t>
        </w:r>
        <w:proofErr w:type="spellEnd"/>
      </w:hyperlink>
    </w:p>
    <w:p w:rsidR="000A7532" w:rsidRPr="000A7532" w:rsidRDefault="000A7532" w:rsidP="000A7532">
      <w:pPr>
        <w:spacing w:after="0" w:line="240" w:lineRule="auto"/>
        <w:rPr>
          <w:rFonts w:cs="Arial"/>
          <w:color w:val="0563C1"/>
          <w:szCs w:val="20"/>
          <w:u w:val="single"/>
          <w:lang w:eastAsia="en-GB"/>
        </w:rPr>
      </w:pPr>
    </w:p>
    <w:p w:rsidR="000A7532" w:rsidRPr="000A7532" w:rsidRDefault="000A7532" w:rsidP="000A7532">
      <w:pPr>
        <w:spacing w:after="0" w:line="240" w:lineRule="auto"/>
        <w:rPr>
          <w:rFonts w:cs="Arial"/>
          <w:color w:val="0563C1"/>
          <w:szCs w:val="20"/>
          <w:u w:val="single"/>
          <w:lang w:eastAsia="en-GB"/>
        </w:rPr>
      </w:pPr>
      <w:r w:rsidRPr="000A7532">
        <w:rPr>
          <w:rFonts w:cs="Arial"/>
          <w:color w:val="000000"/>
          <w:szCs w:val="20"/>
          <w:lang w:eastAsia="en-GB"/>
        </w:rPr>
        <w:t xml:space="preserve">Plans have been put forward to cut hospital services in two-thirds of England, a BBC analysis shows - via </w:t>
      </w:r>
      <w:hyperlink r:id="rId91" w:tgtFrame="_parent" w:history="1">
        <w:proofErr w:type="spellStart"/>
        <w:r w:rsidRPr="000A7532">
          <w:rPr>
            <w:rFonts w:cs="Arial"/>
            <w:color w:val="0563C1"/>
            <w:szCs w:val="20"/>
            <w:u w:val="single"/>
            <w:lang w:eastAsia="en-GB"/>
          </w:rPr>
          <w:t>BBCNews</w:t>
        </w:r>
        <w:proofErr w:type="spellEnd"/>
      </w:hyperlink>
    </w:p>
    <w:p w:rsidR="000A7532" w:rsidRPr="000A7532" w:rsidRDefault="000A7532" w:rsidP="000A7532">
      <w:pPr>
        <w:spacing w:after="0" w:line="240" w:lineRule="auto"/>
        <w:rPr>
          <w:rFonts w:cs="Arial"/>
          <w:color w:val="0563C1"/>
          <w:szCs w:val="20"/>
          <w:u w:val="single"/>
          <w:lang w:eastAsia="en-GB"/>
        </w:rPr>
      </w:pPr>
    </w:p>
    <w:p w:rsidR="000A7532" w:rsidRPr="000A7532" w:rsidRDefault="000A7532" w:rsidP="000A7532">
      <w:pPr>
        <w:spacing w:after="0" w:line="240" w:lineRule="auto"/>
        <w:rPr>
          <w:rFonts w:cs="Arial"/>
          <w:color w:val="0563C1"/>
          <w:szCs w:val="20"/>
          <w:u w:val="single"/>
          <w:lang w:eastAsia="en-GB"/>
        </w:rPr>
      </w:pPr>
      <w:r w:rsidRPr="000A7532">
        <w:rPr>
          <w:rFonts w:cs="Arial"/>
          <w:color w:val="000000"/>
          <w:szCs w:val="20"/>
          <w:lang w:eastAsia="en-GB"/>
        </w:rPr>
        <w:t xml:space="preserve">New Amazon Fire TV stick brings Alexa voice assistant to UK TV screens - via </w:t>
      </w:r>
      <w:hyperlink r:id="rId92" w:tgtFrame="_parent" w:history="1">
        <w:r w:rsidRPr="000A7532">
          <w:rPr>
            <w:rFonts w:cs="Arial"/>
            <w:color w:val="0563C1"/>
            <w:szCs w:val="20"/>
            <w:u w:val="single"/>
            <w:lang w:eastAsia="en-GB"/>
          </w:rPr>
          <w:t>guardian</w:t>
        </w:r>
      </w:hyperlink>
    </w:p>
    <w:p w:rsidR="000A7532" w:rsidRPr="000A7532" w:rsidRDefault="000A7532" w:rsidP="000A7532">
      <w:pPr>
        <w:spacing w:after="0" w:line="240" w:lineRule="auto"/>
        <w:rPr>
          <w:rFonts w:cs="Arial"/>
          <w:color w:val="0563C1"/>
          <w:szCs w:val="20"/>
          <w:u w:val="single"/>
          <w:lang w:eastAsia="en-GB"/>
        </w:rPr>
      </w:pPr>
    </w:p>
    <w:p w:rsidR="000A7532" w:rsidRPr="000A7532" w:rsidRDefault="000A7532" w:rsidP="000A7532">
      <w:pPr>
        <w:spacing w:after="0" w:line="240" w:lineRule="auto"/>
        <w:rPr>
          <w:rFonts w:cs="Arial"/>
          <w:color w:val="0563C1"/>
          <w:szCs w:val="20"/>
          <w:u w:val="single"/>
          <w:lang w:eastAsia="en-GB"/>
        </w:rPr>
      </w:pPr>
      <w:r w:rsidRPr="000A7532">
        <w:rPr>
          <w:rFonts w:cs="Arial"/>
          <w:color w:val="000000"/>
          <w:szCs w:val="20"/>
          <w:lang w:eastAsia="en-GB"/>
        </w:rPr>
        <w:t xml:space="preserve">Council funding freeze 'means cuts to many essential services - via </w:t>
      </w:r>
      <w:hyperlink r:id="rId93" w:tgtFrame="_parent" w:history="1">
        <w:r w:rsidRPr="000A7532">
          <w:rPr>
            <w:rFonts w:cs="Arial"/>
            <w:color w:val="0563C1"/>
            <w:szCs w:val="20"/>
            <w:u w:val="single"/>
            <w:lang w:eastAsia="en-GB"/>
          </w:rPr>
          <w:t>guardian</w:t>
        </w:r>
      </w:hyperlink>
    </w:p>
    <w:p w:rsidR="000A7532" w:rsidRPr="000A7532" w:rsidRDefault="000A7532" w:rsidP="000A7532">
      <w:pPr>
        <w:spacing w:after="0" w:line="240" w:lineRule="auto"/>
        <w:rPr>
          <w:rFonts w:cs="Arial"/>
          <w:color w:val="0563C1"/>
          <w:szCs w:val="20"/>
          <w:u w:val="single"/>
          <w:lang w:eastAsia="en-GB"/>
        </w:rPr>
      </w:pPr>
    </w:p>
    <w:p w:rsidR="000A7532" w:rsidRPr="000A7532" w:rsidRDefault="000A7532" w:rsidP="000A7532">
      <w:pPr>
        <w:spacing w:after="0" w:line="240" w:lineRule="auto"/>
        <w:rPr>
          <w:rFonts w:cs="Arial"/>
          <w:color w:val="0563C1"/>
          <w:szCs w:val="20"/>
          <w:u w:val="single"/>
          <w:lang w:eastAsia="en-GB"/>
        </w:rPr>
      </w:pPr>
      <w:r w:rsidRPr="000A7532">
        <w:rPr>
          <w:rFonts w:cs="Arial"/>
          <w:color w:val="000000"/>
          <w:szCs w:val="20"/>
          <w:lang w:eastAsia="en-GB"/>
        </w:rPr>
        <w:t xml:space="preserve">Winter pressure 'busts NHS budget - via </w:t>
      </w:r>
      <w:hyperlink r:id="rId94" w:tgtFrame="_parent" w:history="1">
        <w:proofErr w:type="spellStart"/>
        <w:r w:rsidRPr="000A7532">
          <w:rPr>
            <w:rFonts w:cs="Arial"/>
            <w:color w:val="0563C1"/>
            <w:szCs w:val="20"/>
            <w:u w:val="single"/>
            <w:lang w:eastAsia="en-GB"/>
          </w:rPr>
          <w:t>BBCNews</w:t>
        </w:r>
        <w:proofErr w:type="spellEnd"/>
      </w:hyperlink>
    </w:p>
    <w:p w:rsidR="000A7532" w:rsidRPr="000A7532" w:rsidRDefault="000A7532" w:rsidP="000A7532">
      <w:pPr>
        <w:spacing w:after="0" w:line="240" w:lineRule="auto"/>
        <w:rPr>
          <w:rFonts w:cs="Arial"/>
          <w:color w:val="0563C1"/>
          <w:szCs w:val="20"/>
          <w:u w:val="single"/>
          <w:lang w:eastAsia="en-GB"/>
        </w:rPr>
      </w:pPr>
    </w:p>
    <w:p w:rsidR="000A7532" w:rsidRPr="000A7532" w:rsidRDefault="000A7532" w:rsidP="000A7532">
      <w:pPr>
        <w:spacing w:after="0" w:line="240" w:lineRule="auto"/>
        <w:rPr>
          <w:rFonts w:cs="Arial"/>
          <w:color w:val="0563C1"/>
          <w:szCs w:val="20"/>
          <w:u w:val="single"/>
          <w:lang w:eastAsia="en-GB"/>
        </w:rPr>
      </w:pPr>
      <w:r w:rsidRPr="000A7532">
        <w:rPr>
          <w:rFonts w:cs="Arial"/>
          <w:color w:val="000000"/>
          <w:szCs w:val="20"/>
          <w:lang w:eastAsia="en-GB"/>
        </w:rPr>
        <w:t xml:space="preserve">NHS trusts post 'unsustainable' £886m third-quarter deficit - via </w:t>
      </w:r>
      <w:hyperlink r:id="rId95" w:tgtFrame="_parent" w:history="1">
        <w:r w:rsidRPr="000A7532">
          <w:rPr>
            <w:rFonts w:cs="Arial"/>
            <w:color w:val="0563C1"/>
            <w:szCs w:val="20"/>
            <w:u w:val="single"/>
            <w:lang w:eastAsia="en-GB"/>
          </w:rPr>
          <w:t>guardian</w:t>
        </w:r>
      </w:hyperlink>
    </w:p>
    <w:p w:rsidR="000A7532" w:rsidRPr="000A7532" w:rsidRDefault="000A7532" w:rsidP="000A7532">
      <w:pPr>
        <w:spacing w:after="0" w:line="240" w:lineRule="auto"/>
        <w:rPr>
          <w:rFonts w:cs="Arial"/>
          <w:color w:val="0563C1"/>
          <w:szCs w:val="20"/>
          <w:u w:val="single"/>
          <w:lang w:eastAsia="en-GB"/>
        </w:rPr>
      </w:pPr>
    </w:p>
    <w:p w:rsidR="000A7532" w:rsidRPr="000A7532" w:rsidRDefault="000A7532" w:rsidP="000A7532">
      <w:pPr>
        <w:spacing w:after="0" w:line="240" w:lineRule="auto"/>
        <w:rPr>
          <w:rFonts w:cs="Arial"/>
          <w:color w:val="0563C1"/>
          <w:szCs w:val="20"/>
          <w:u w:val="single"/>
          <w:lang w:eastAsia="en-GB"/>
        </w:rPr>
      </w:pPr>
      <w:r w:rsidRPr="000A7532">
        <w:rPr>
          <w:rFonts w:cs="Arial"/>
          <w:color w:val="000000"/>
          <w:szCs w:val="20"/>
          <w:lang w:eastAsia="en-GB"/>
        </w:rPr>
        <w:lastRenderedPageBreak/>
        <w:t xml:space="preserve">Laura’s Digital disruptors: healthcare gets smart on AI - via </w:t>
      </w:r>
      <w:hyperlink r:id="rId96" w:tgtFrame="_parent" w:history="1">
        <w:r w:rsidRPr="000A7532">
          <w:rPr>
            <w:rFonts w:cs="Arial"/>
            <w:color w:val="0563C1"/>
            <w:szCs w:val="20"/>
            <w:u w:val="single"/>
            <w:lang w:eastAsia="en-GB"/>
          </w:rPr>
          <w:t>digitalhealth2</w:t>
        </w:r>
      </w:hyperlink>
    </w:p>
    <w:p w:rsidR="000A7532" w:rsidRPr="000A7532" w:rsidRDefault="000A7532" w:rsidP="000A7532">
      <w:pPr>
        <w:spacing w:after="0" w:line="240" w:lineRule="auto"/>
        <w:rPr>
          <w:rFonts w:cs="Arial"/>
          <w:color w:val="0563C1"/>
          <w:szCs w:val="20"/>
          <w:u w:val="single"/>
          <w:lang w:eastAsia="en-GB"/>
        </w:rPr>
      </w:pPr>
    </w:p>
    <w:p w:rsidR="000A7532" w:rsidRPr="000A7532" w:rsidRDefault="000A7532" w:rsidP="000A7532">
      <w:pPr>
        <w:spacing w:after="0" w:line="240" w:lineRule="auto"/>
        <w:rPr>
          <w:rFonts w:cs="Arial"/>
          <w:color w:val="0563C1"/>
          <w:szCs w:val="20"/>
          <w:u w:val="single"/>
          <w:lang w:eastAsia="en-GB"/>
        </w:rPr>
      </w:pPr>
      <w:r w:rsidRPr="000A7532">
        <w:rPr>
          <w:rFonts w:cs="Arial"/>
          <w:color w:val="000000"/>
          <w:szCs w:val="20"/>
          <w:lang w:eastAsia="en-GB"/>
        </w:rPr>
        <w:t xml:space="preserve">Our Health Data Can Save Lives, But We Have to Be Willing to Share - via </w:t>
      </w:r>
      <w:hyperlink r:id="rId97" w:tgtFrame="_parent" w:history="1">
        <w:proofErr w:type="spellStart"/>
        <w:r w:rsidRPr="000A7532">
          <w:rPr>
            <w:rFonts w:cs="Arial"/>
            <w:color w:val="0563C1"/>
            <w:szCs w:val="20"/>
            <w:u w:val="single"/>
            <w:lang w:eastAsia="en-GB"/>
          </w:rPr>
          <w:t>singularityhub</w:t>
        </w:r>
        <w:proofErr w:type="spellEnd"/>
      </w:hyperlink>
    </w:p>
    <w:p w:rsidR="000A7532" w:rsidRPr="000A7532" w:rsidRDefault="000A7532" w:rsidP="000A7532">
      <w:pPr>
        <w:spacing w:after="0" w:line="240" w:lineRule="auto"/>
        <w:rPr>
          <w:rFonts w:cs="Arial"/>
          <w:color w:val="0563C1"/>
          <w:szCs w:val="20"/>
          <w:u w:val="single"/>
          <w:lang w:eastAsia="en-GB"/>
        </w:rPr>
      </w:pPr>
    </w:p>
    <w:p w:rsidR="000A7532" w:rsidRPr="000A7532" w:rsidRDefault="000A7532" w:rsidP="000A7532">
      <w:pPr>
        <w:spacing w:after="0" w:line="240" w:lineRule="auto"/>
        <w:rPr>
          <w:rFonts w:cs="Arial"/>
          <w:color w:val="0563C1"/>
          <w:szCs w:val="20"/>
          <w:u w:val="single"/>
          <w:lang w:eastAsia="en-GB"/>
        </w:rPr>
      </w:pPr>
      <w:r w:rsidRPr="000A7532">
        <w:rPr>
          <w:rFonts w:cs="Arial"/>
          <w:color w:val="000000"/>
          <w:szCs w:val="20"/>
          <w:lang w:eastAsia="en-GB"/>
        </w:rPr>
        <w:t xml:space="preserve">NHS breaking point now 'the norm' as 15,000 beds are cut in six years - via </w:t>
      </w:r>
      <w:hyperlink r:id="rId98" w:tgtFrame="_parent" w:history="1">
        <w:r w:rsidRPr="000A7532">
          <w:rPr>
            <w:rFonts w:cs="Arial"/>
            <w:color w:val="0563C1"/>
            <w:szCs w:val="20"/>
            <w:u w:val="single"/>
            <w:lang w:eastAsia="en-GB"/>
          </w:rPr>
          <w:t>Telegraph</w:t>
        </w:r>
      </w:hyperlink>
    </w:p>
    <w:p w:rsidR="000A7532" w:rsidRPr="000A7532" w:rsidRDefault="000A7532" w:rsidP="000A7532">
      <w:pPr>
        <w:spacing w:after="0" w:line="240" w:lineRule="auto"/>
        <w:rPr>
          <w:rFonts w:cs="Arial"/>
          <w:color w:val="0563C1"/>
          <w:szCs w:val="20"/>
          <w:u w:val="single"/>
          <w:lang w:eastAsia="en-GB"/>
        </w:rPr>
      </w:pPr>
    </w:p>
    <w:p w:rsidR="000A7532" w:rsidRPr="000A7532" w:rsidRDefault="000A7532" w:rsidP="000A7532">
      <w:pPr>
        <w:spacing w:after="0" w:line="240" w:lineRule="auto"/>
        <w:rPr>
          <w:rFonts w:cs="Arial"/>
          <w:color w:val="000000"/>
          <w:szCs w:val="20"/>
          <w:lang w:eastAsia="en-GB"/>
        </w:rPr>
      </w:pPr>
      <w:r w:rsidRPr="000A7532">
        <w:rPr>
          <w:rFonts w:cs="Arial"/>
          <w:color w:val="000000"/>
          <w:szCs w:val="20"/>
          <w:lang w:eastAsia="en-GB"/>
        </w:rPr>
        <w:t xml:space="preserve">U.S. Investors are putting their dollars into patient experience (not EHRs) - via </w:t>
      </w:r>
    </w:p>
    <w:p w:rsidR="000A7532" w:rsidRPr="000A7532" w:rsidRDefault="000A7532" w:rsidP="000A7532">
      <w:pPr>
        <w:spacing w:after="0" w:line="240" w:lineRule="auto"/>
        <w:rPr>
          <w:rFonts w:cs="Arial"/>
          <w:color w:val="0563C1"/>
          <w:szCs w:val="20"/>
          <w:u w:val="single"/>
          <w:lang w:eastAsia="en-GB"/>
        </w:rPr>
      </w:pPr>
      <w:hyperlink r:id="rId99" w:tgtFrame="_parent" w:history="1">
        <w:proofErr w:type="spellStart"/>
        <w:r w:rsidRPr="000A7532">
          <w:rPr>
            <w:rFonts w:cs="Arial"/>
            <w:color w:val="0563C1"/>
            <w:szCs w:val="20"/>
            <w:u w:val="single"/>
            <w:lang w:eastAsia="en-GB"/>
          </w:rPr>
          <w:t>HealthITNews</w:t>
        </w:r>
        <w:proofErr w:type="spellEnd"/>
      </w:hyperlink>
    </w:p>
    <w:p w:rsidR="000A7532" w:rsidRPr="000A7532" w:rsidRDefault="000A7532" w:rsidP="000A7532">
      <w:pPr>
        <w:spacing w:after="0" w:line="240" w:lineRule="auto"/>
        <w:rPr>
          <w:rFonts w:cs="Arial"/>
          <w:color w:val="0563C1"/>
          <w:szCs w:val="20"/>
          <w:u w:val="single"/>
          <w:lang w:eastAsia="en-GB"/>
        </w:rPr>
      </w:pPr>
    </w:p>
    <w:p w:rsidR="000A7532" w:rsidRPr="000A7532" w:rsidRDefault="000A7532" w:rsidP="000A7532">
      <w:pPr>
        <w:spacing w:after="0" w:line="240" w:lineRule="auto"/>
        <w:rPr>
          <w:rFonts w:cs="Arial"/>
          <w:color w:val="0563C1"/>
          <w:szCs w:val="20"/>
          <w:u w:val="single"/>
          <w:lang w:eastAsia="en-GB"/>
        </w:rPr>
      </w:pPr>
      <w:r w:rsidRPr="000A7532">
        <w:rPr>
          <w:rFonts w:cs="Arial"/>
          <w:color w:val="000000"/>
          <w:szCs w:val="20"/>
          <w:lang w:eastAsia="en-GB"/>
        </w:rPr>
        <w:t xml:space="preserve">Smokers trying to quit hit by postcode lottery as GPs ration help - via </w:t>
      </w:r>
      <w:hyperlink r:id="rId100" w:tgtFrame="_parent" w:history="1">
        <w:r w:rsidRPr="000A7532">
          <w:rPr>
            <w:rFonts w:cs="Arial"/>
            <w:color w:val="0563C1"/>
            <w:szCs w:val="20"/>
            <w:u w:val="single"/>
            <w:lang w:eastAsia="en-GB"/>
          </w:rPr>
          <w:t>guardian</w:t>
        </w:r>
      </w:hyperlink>
    </w:p>
    <w:p w:rsidR="000A7532" w:rsidRPr="000A7532" w:rsidRDefault="000A7532" w:rsidP="000A7532">
      <w:pPr>
        <w:spacing w:after="0" w:line="240" w:lineRule="auto"/>
        <w:rPr>
          <w:rFonts w:cs="Arial"/>
          <w:color w:val="0563C1"/>
          <w:szCs w:val="20"/>
          <w:u w:val="single"/>
          <w:lang w:eastAsia="en-GB"/>
        </w:rPr>
      </w:pPr>
    </w:p>
    <w:p w:rsidR="000A7532" w:rsidRPr="000A7532" w:rsidRDefault="000A7532" w:rsidP="000A7532">
      <w:pPr>
        <w:spacing w:after="0" w:line="240" w:lineRule="auto"/>
        <w:rPr>
          <w:rFonts w:cs="Arial"/>
          <w:color w:val="0563C1"/>
          <w:szCs w:val="20"/>
          <w:u w:val="single"/>
          <w:lang w:eastAsia="en-GB"/>
        </w:rPr>
      </w:pPr>
      <w:r w:rsidRPr="000A7532">
        <w:rPr>
          <w:rFonts w:cs="Arial"/>
          <w:color w:val="000000"/>
          <w:szCs w:val="20"/>
          <w:lang w:eastAsia="en-GB"/>
        </w:rPr>
        <w:t xml:space="preserve">NHS finances on the brink - via </w:t>
      </w:r>
      <w:hyperlink r:id="rId101" w:tgtFrame="_parent" w:history="1">
        <w:proofErr w:type="spellStart"/>
        <w:r w:rsidRPr="000A7532">
          <w:rPr>
            <w:rFonts w:cs="Arial"/>
            <w:color w:val="0563C1"/>
            <w:szCs w:val="20"/>
            <w:u w:val="single"/>
            <w:lang w:eastAsia="en-GB"/>
          </w:rPr>
          <w:t>TheKingsFund</w:t>
        </w:r>
        <w:proofErr w:type="spellEnd"/>
      </w:hyperlink>
    </w:p>
    <w:p w:rsidR="000A7532" w:rsidRPr="000A7532" w:rsidRDefault="000A7532" w:rsidP="000A7532">
      <w:pPr>
        <w:spacing w:after="0" w:line="240" w:lineRule="auto"/>
        <w:rPr>
          <w:rFonts w:cs="Arial"/>
          <w:color w:val="0563C1"/>
          <w:szCs w:val="20"/>
          <w:u w:val="single"/>
          <w:lang w:eastAsia="en-GB"/>
        </w:rPr>
      </w:pPr>
    </w:p>
    <w:p w:rsidR="000A7532" w:rsidRPr="000A7532" w:rsidRDefault="000A7532" w:rsidP="000A7532">
      <w:pPr>
        <w:spacing w:after="0" w:line="240" w:lineRule="auto"/>
        <w:rPr>
          <w:rFonts w:cs="Arial"/>
          <w:color w:val="0563C1"/>
          <w:szCs w:val="20"/>
          <w:u w:val="single"/>
          <w:lang w:eastAsia="en-GB"/>
        </w:rPr>
      </w:pPr>
      <w:r w:rsidRPr="000A7532">
        <w:rPr>
          <w:rFonts w:cs="Arial"/>
          <w:color w:val="000000"/>
          <w:szCs w:val="20"/>
          <w:lang w:eastAsia="en-GB"/>
        </w:rPr>
        <w:t xml:space="preserve">NHS at breaking point, according to British Medical Association - via </w:t>
      </w:r>
      <w:hyperlink r:id="rId102" w:tgtFrame="_parent" w:history="1">
        <w:r w:rsidRPr="000A7532">
          <w:rPr>
            <w:rFonts w:cs="Arial"/>
            <w:color w:val="0563C1"/>
            <w:szCs w:val="20"/>
            <w:u w:val="single"/>
            <w:lang w:eastAsia="en-GB"/>
          </w:rPr>
          <w:t>guardian</w:t>
        </w:r>
      </w:hyperlink>
    </w:p>
    <w:p w:rsidR="000A7532" w:rsidRPr="000A7532" w:rsidRDefault="000A7532" w:rsidP="000A7532">
      <w:pPr>
        <w:spacing w:after="0" w:line="240" w:lineRule="auto"/>
        <w:rPr>
          <w:rFonts w:cs="Arial"/>
          <w:color w:val="0563C1"/>
          <w:szCs w:val="20"/>
          <w:u w:val="single"/>
          <w:lang w:eastAsia="en-GB"/>
        </w:rPr>
      </w:pPr>
    </w:p>
    <w:p w:rsidR="000A7532" w:rsidRPr="000A7532" w:rsidRDefault="000A7532" w:rsidP="000A7532">
      <w:pPr>
        <w:spacing w:after="0" w:line="240" w:lineRule="auto"/>
        <w:rPr>
          <w:rFonts w:cs="Arial"/>
          <w:color w:val="0563C1"/>
          <w:szCs w:val="20"/>
          <w:u w:val="single"/>
          <w:lang w:eastAsia="en-GB"/>
        </w:rPr>
      </w:pPr>
      <w:r w:rsidRPr="000A7532">
        <w:rPr>
          <w:rFonts w:cs="Arial"/>
          <w:color w:val="000000"/>
          <w:szCs w:val="20"/>
          <w:lang w:eastAsia="en-GB"/>
        </w:rPr>
        <w:t xml:space="preserve">Council tax to rise while services cut, says LGA - via </w:t>
      </w:r>
      <w:hyperlink r:id="rId103" w:tgtFrame="_parent" w:history="1">
        <w:proofErr w:type="spellStart"/>
        <w:r w:rsidRPr="000A7532">
          <w:rPr>
            <w:rFonts w:cs="Arial"/>
            <w:color w:val="0563C1"/>
            <w:szCs w:val="20"/>
            <w:u w:val="single"/>
            <w:lang w:eastAsia="en-GB"/>
          </w:rPr>
          <w:t>BBCNews</w:t>
        </w:r>
        <w:proofErr w:type="spellEnd"/>
      </w:hyperlink>
    </w:p>
    <w:p w:rsidR="000A7532" w:rsidRPr="000A7532" w:rsidRDefault="000A7532" w:rsidP="000A7532">
      <w:pPr>
        <w:spacing w:after="0" w:line="240" w:lineRule="auto"/>
        <w:rPr>
          <w:rFonts w:cs="Arial"/>
          <w:color w:val="0563C1"/>
          <w:szCs w:val="20"/>
          <w:u w:val="single"/>
          <w:lang w:eastAsia="en-GB"/>
        </w:rPr>
      </w:pPr>
    </w:p>
    <w:p w:rsidR="000A7532" w:rsidRPr="000A7532" w:rsidRDefault="000A7532" w:rsidP="000A7532">
      <w:pPr>
        <w:spacing w:after="0" w:line="240" w:lineRule="auto"/>
        <w:rPr>
          <w:rFonts w:cs="Arial"/>
          <w:color w:val="0563C1"/>
          <w:szCs w:val="20"/>
          <w:u w:val="single"/>
          <w:lang w:eastAsia="en-GB"/>
        </w:rPr>
      </w:pPr>
      <w:r w:rsidRPr="000A7532">
        <w:rPr>
          <w:rFonts w:cs="Arial"/>
          <w:color w:val="000000"/>
          <w:szCs w:val="20"/>
          <w:lang w:eastAsia="en-GB"/>
        </w:rPr>
        <w:t xml:space="preserve">Councils prepare to cut essential services to fund adult social care - via </w:t>
      </w:r>
      <w:hyperlink r:id="rId104" w:tgtFrame="_parent" w:history="1">
        <w:r w:rsidRPr="000A7532">
          <w:rPr>
            <w:rFonts w:cs="Arial"/>
            <w:color w:val="0563C1"/>
            <w:szCs w:val="20"/>
            <w:u w:val="single"/>
            <w:lang w:eastAsia="en-GB"/>
          </w:rPr>
          <w:t>guardian</w:t>
        </w:r>
      </w:hyperlink>
    </w:p>
    <w:p w:rsidR="000A7532" w:rsidRPr="000A7532" w:rsidRDefault="000A7532" w:rsidP="000A7532">
      <w:pPr>
        <w:spacing w:after="0" w:line="240" w:lineRule="auto"/>
        <w:rPr>
          <w:rFonts w:cs="Arial"/>
          <w:color w:val="0563C1"/>
          <w:szCs w:val="20"/>
          <w:u w:val="single"/>
          <w:lang w:eastAsia="en-GB"/>
        </w:rPr>
      </w:pPr>
    </w:p>
    <w:p w:rsidR="000A7532" w:rsidRPr="000A7532" w:rsidRDefault="000A7532" w:rsidP="000A7532">
      <w:pPr>
        <w:spacing w:after="0" w:line="240" w:lineRule="auto"/>
        <w:rPr>
          <w:rFonts w:cs="Arial"/>
          <w:color w:val="0563C1"/>
          <w:szCs w:val="20"/>
          <w:u w:val="single"/>
          <w:lang w:eastAsia="en-GB"/>
        </w:rPr>
      </w:pPr>
      <w:r w:rsidRPr="000A7532">
        <w:rPr>
          <w:rFonts w:cs="Arial"/>
          <w:color w:val="000000"/>
          <w:szCs w:val="20"/>
          <w:lang w:eastAsia="en-GB"/>
        </w:rPr>
        <w:t xml:space="preserve">Could Your Fitbit Data Be Used to Deny </w:t>
      </w:r>
      <w:proofErr w:type="spellStart"/>
      <w:r w:rsidRPr="000A7532">
        <w:rPr>
          <w:rFonts w:cs="Arial"/>
          <w:color w:val="000000"/>
          <w:szCs w:val="20"/>
          <w:lang w:eastAsia="en-GB"/>
        </w:rPr>
        <w:t>You</w:t>
      </w:r>
      <w:proofErr w:type="spellEnd"/>
      <w:r w:rsidRPr="000A7532">
        <w:rPr>
          <w:rFonts w:cs="Arial"/>
          <w:color w:val="000000"/>
          <w:szCs w:val="20"/>
          <w:lang w:eastAsia="en-GB"/>
        </w:rPr>
        <w:t xml:space="preserve"> Health Insurance? - via </w:t>
      </w:r>
      <w:hyperlink r:id="rId105" w:tgtFrame="_parent" w:history="1">
        <w:proofErr w:type="spellStart"/>
        <w:r w:rsidRPr="000A7532">
          <w:rPr>
            <w:rFonts w:cs="Arial"/>
            <w:color w:val="0563C1"/>
            <w:szCs w:val="20"/>
            <w:u w:val="single"/>
            <w:lang w:eastAsia="en-GB"/>
          </w:rPr>
          <w:t>govtechnews</w:t>
        </w:r>
        <w:proofErr w:type="spellEnd"/>
      </w:hyperlink>
    </w:p>
    <w:p w:rsidR="000A7532" w:rsidRPr="000A7532" w:rsidRDefault="000A7532" w:rsidP="000A7532">
      <w:pPr>
        <w:spacing w:after="0" w:line="240" w:lineRule="auto"/>
        <w:rPr>
          <w:rFonts w:cs="Arial"/>
          <w:color w:val="0563C1"/>
          <w:szCs w:val="20"/>
          <w:u w:val="single"/>
          <w:lang w:eastAsia="en-GB"/>
        </w:rPr>
      </w:pPr>
    </w:p>
    <w:p w:rsidR="000A7532" w:rsidRPr="000A7532" w:rsidRDefault="000A7532" w:rsidP="000A7532">
      <w:pPr>
        <w:spacing w:after="0" w:line="240" w:lineRule="auto"/>
        <w:rPr>
          <w:rFonts w:cs="Arial"/>
          <w:color w:val="000000"/>
          <w:szCs w:val="20"/>
          <w:lang w:eastAsia="en-GB"/>
        </w:rPr>
      </w:pPr>
      <w:r w:rsidRPr="000A7532">
        <w:rPr>
          <w:rFonts w:cs="Arial"/>
          <w:color w:val="000000"/>
          <w:szCs w:val="20"/>
          <w:lang w:eastAsia="en-GB"/>
        </w:rPr>
        <w:t xml:space="preserve">Researcher uses wearable devices to look for clues to early dementia and Alzheimer's - via </w:t>
      </w:r>
    </w:p>
    <w:p w:rsidR="000A7532" w:rsidRPr="000A7532" w:rsidRDefault="000A7532" w:rsidP="000A7532">
      <w:pPr>
        <w:spacing w:after="0" w:line="240" w:lineRule="auto"/>
        <w:rPr>
          <w:rFonts w:cs="Arial"/>
          <w:color w:val="0563C1"/>
          <w:szCs w:val="20"/>
          <w:u w:val="single"/>
          <w:lang w:eastAsia="en-GB"/>
        </w:rPr>
      </w:pPr>
      <w:hyperlink r:id="rId106" w:tgtFrame="_parent" w:history="1">
        <w:proofErr w:type="spellStart"/>
        <w:r w:rsidRPr="000A7532">
          <w:rPr>
            <w:rFonts w:cs="Arial"/>
            <w:color w:val="0563C1"/>
            <w:szCs w:val="20"/>
            <w:u w:val="single"/>
            <w:lang w:eastAsia="en-GB"/>
          </w:rPr>
          <w:t>medical_xpress</w:t>
        </w:r>
        <w:proofErr w:type="spellEnd"/>
      </w:hyperlink>
    </w:p>
    <w:p w:rsidR="000A7532" w:rsidRPr="000A7532" w:rsidRDefault="000A7532" w:rsidP="000A7532">
      <w:pPr>
        <w:spacing w:after="0" w:line="240" w:lineRule="auto"/>
        <w:rPr>
          <w:rFonts w:cs="Arial"/>
          <w:color w:val="0563C1"/>
          <w:szCs w:val="20"/>
          <w:u w:val="single"/>
          <w:lang w:eastAsia="en-GB"/>
        </w:rPr>
      </w:pPr>
    </w:p>
    <w:p w:rsidR="000A7532" w:rsidRPr="000A7532" w:rsidRDefault="000A7532" w:rsidP="000A7532">
      <w:pPr>
        <w:spacing w:after="0" w:line="240" w:lineRule="auto"/>
        <w:rPr>
          <w:rFonts w:cs="Arial"/>
          <w:color w:val="0563C1"/>
          <w:szCs w:val="20"/>
          <w:u w:val="single"/>
          <w:lang w:eastAsia="en-GB"/>
        </w:rPr>
      </w:pPr>
      <w:r w:rsidRPr="000A7532">
        <w:rPr>
          <w:rFonts w:cs="Arial"/>
          <w:color w:val="000000"/>
          <w:szCs w:val="20"/>
          <w:lang w:eastAsia="en-GB"/>
        </w:rPr>
        <w:t xml:space="preserve">Swiss </w:t>
      </w:r>
      <w:proofErr w:type="spellStart"/>
      <w:r w:rsidRPr="000A7532">
        <w:rPr>
          <w:rFonts w:cs="Arial"/>
          <w:color w:val="000000"/>
          <w:szCs w:val="20"/>
          <w:lang w:eastAsia="en-GB"/>
        </w:rPr>
        <w:t>startup</w:t>
      </w:r>
      <w:proofErr w:type="spellEnd"/>
      <w:r w:rsidRPr="000A7532">
        <w:rPr>
          <w:rFonts w:cs="Arial"/>
          <w:color w:val="000000"/>
          <w:szCs w:val="20"/>
          <w:lang w:eastAsia="en-GB"/>
        </w:rPr>
        <w:t xml:space="preserve"> seeks to build medically accurate blood pressure sensor into every smartphone - via </w:t>
      </w:r>
      <w:hyperlink r:id="rId107" w:tgtFrame="_parent" w:history="1">
        <w:proofErr w:type="spellStart"/>
        <w:r w:rsidRPr="000A7532">
          <w:rPr>
            <w:rFonts w:cs="Arial"/>
            <w:color w:val="0563C1"/>
            <w:szCs w:val="20"/>
            <w:u w:val="single"/>
            <w:lang w:eastAsia="en-GB"/>
          </w:rPr>
          <w:t>MobiHealthNews</w:t>
        </w:r>
        <w:proofErr w:type="spellEnd"/>
      </w:hyperlink>
    </w:p>
    <w:p w:rsidR="000A7532" w:rsidRPr="000A7532" w:rsidRDefault="000A7532" w:rsidP="000A7532">
      <w:pPr>
        <w:spacing w:after="0" w:line="240" w:lineRule="auto"/>
        <w:rPr>
          <w:rFonts w:cs="Arial"/>
          <w:color w:val="0563C1"/>
          <w:szCs w:val="20"/>
          <w:u w:val="single"/>
          <w:lang w:eastAsia="en-GB"/>
        </w:rPr>
      </w:pPr>
    </w:p>
    <w:p w:rsidR="000A7532" w:rsidRPr="000A7532" w:rsidRDefault="000A7532" w:rsidP="000A7532">
      <w:pPr>
        <w:spacing w:after="0" w:line="240" w:lineRule="auto"/>
        <w:rPr>
          <w:rFonts w:cs="Arial"/>
          <w:color w:val="000000"/>
          <w:szCs w:val="20"/>
          <w:lang w:eastAsia="en-GB"/>
        </w:rPr>
      </w:pPr>
      <w:r w:rsidRPr="000A7532">
        <w:rPr>
          <w:rFonts w:cs="Arial"/>
          <w:color w:val="000000"/>
          <w:szCs w:val="20"/>
          <w:lang w:eastAsia="en-GB"/>
        </w:rPr>
        <w:t xml:space="preserve">During single week last year, 16k hours of social care commissioned by LAs not delivered' </w:t>
      </w:r>
    </w:p>
    <w:p w:rsidR="000A7532" w:rsidRPr="000A7532" w:rsidRDefault="000A7532" w:rsidP="000A7532">
      <w:pPr>
        <w:spacing w:after="0" w:line="240" w:lineRule="auto"/>
        <w:rPr>
          <w:rFonts w:cs="Arial"/>
          <w:color w:val="0563C1"/>
          <w:szCs w:val="20"/>
          <w:u w:val="single"/>
          <w:lang w:eastAsia="en-GB"/>
        </w:rPr>
      </w:pPr>
      <w:hyperlink r:id="rId108" w:tgtFrame="_parent" w:history="1">
        <w:proofErr w:type="spellStart"/>
        <w:r w:rsidRPr="000A7532">
          <w:rPr>
            <w:rFonts w:cs="Arial"/>
            <w:color w:val="0563C1"/>
            <w:szCs w:val="20"/>
            <w:u w:val="single"/>
            <w:lang w:eastAsia="en-GB"/>
          </w:rPr>
          <w:t>MailOnline</w:t>
        </w:r>
        <w:proofErr w:type="spellEnd"/>
      </w:hyperlink>
    </w:p>
    <w:p w:rsidR="000A7532" w:rsidRPr="000A7532" w:rsidRDefault="000A7532" w:rsidP="000A7532">
      <w:pPr>
        <w:spacing w:after="0" w:line="240" w:lineRule="auto"/>
        <w:rPr>
          <w:rFonts w:cs="Arial"/>
          <w:color w:val="0563C1"/>
          <w:szCs w:val="20"/>
          <w:u w:val="single"/>
          <w:lang w:eastAsia="en-GB"/>
        </w:rPr>
      </w:pPr>
    </w:p>
    <w:p w:rsidR="000A7532" w:rsidRPr="000A7532" w:rsidRDefault="000A7532" w:rsidP="000A7532">
      <w:pPr>
        <w:spacing w:after="0" w:line="240" w:lineRule="auto"/>
        <w:rPr>
          <w:rFonts w:cs="Arial"/>
          <w:color w:val="0563C1"/>
          <w:szCs w:val="20"/>
          <w:u w:val="single"/>
          <w:lang w:eastAsia="en-GB"/>
        </w:rPr>
      </w:pPr>
      <w:r w:rsidRPr="000A7532">
        <w:rPr>
          <w:rFonts w:cs="Arial"/>
          <w:color w:val="000000"/>
          <w:szCs w:val="20"/>
          <w:lang w:eastAsia="en-GB"/>
        </w:rPr>
        <w:t xml:space="preserve">Amazon and Google may bring back home phones - via </w:t>
      </w:r>
      <w:hyperlink r:id="rId109" w:tgtFrame="_parent" w:history="1">
        <w:proofErr w:type="spellStart"/>
        <w:r w:rsidRPr="000A7532">
          <w:rPr>
            <w:rFonts w:cs="Arial"/>
            <w:color w:val="0563C1"/>
            <w:szCs w:val="20"/>
            <w:u w:val="single"/>
            <w:lang w:eastAsia="en-GB"/>
          </w:rPr>
          <w:t>mashable</w:t>
        </w:r>
        <w:proofErr w:type="spellEnd"/>
      </w:hyperlink>
    </w:p>
    <w:p w:rsidR="000A7532" w:rsidRPr="000A7532" w:rsidRDefault="000A7532" w:rsidP="000A7532">
      <w:pPr>
        <w:spacing w:after="0" w:line="240" w:lineRule="auto"/>
        <w:rPr>
          <w:rFonts w:cs="Arial"/>
          <w:color w:val="0563C1"/>
          <w:szCs w:val="20"/>
          <w:u w:val="single"/>
          <w:lang w:eastAsia="en-GB"/>
        </w:rPr>
      </w:pPr>
    </w:p>
    <w:p w:rsidR="000A7532" w:rsidRPr="000A7532" w:rsidRDefault="000A7532" w:rsidP="000A7532">
      <w:pPr>
        <w:spacing w:after="0" w:line="240" w:lineRule="auto"/>
        <w:rPr>
          <w:rFonts w:cs="Arial"/>
          <w:color w:val="0563C1"/>
          <w:szCs w:val="20"/>
          <w:u w:val="single"/>
          <w:lang w:eastAsia="en-GB"/>
        </w:rPr>
      </w:pPr>
      <w:r w:rsidRPr="000A7532">
        <w:rPr>
          <w:rFonts w:cs="Arial"/>
          <w:color w:val="000000"/>
          <w:szCs w:val="20"/>
          <w:lang w:eastAsia="en-GB"/>
        </w:rPr>
        <w:t xml:space="preserve">Philips receives FDA 510(k) clearance to market next-generation of </w:t>
      </w:r>
      <w:proofErr w:type="spellStart"/>
      <w:r w:rsidRPr="000A7532">
        <w:rPr>
          <w:rFonts w:cs="Arial"/>
          <w:color w:val="000000"/>
          <w:szCs w:val="20"/>
          <w:lang w:eastAsia="en-GB"/>
        </w:rPr>
        <w:t>IntelliVue</w:t>
      </w:r>
      <w:proofErr w:type="spellEnd"/>
      <w:r w:rsidRPr="000A7532">
        <w:rPr>
          <w:rFonts w:cs="Arial"/>
          <w:color w:val="000000"/>
          <w:szCs w:val="20"/>
          <w:lang w:eastAsia="en-GB"/>
        </w:rPr>
        <w:t xml:space="preserve"> Guardian Solution - via </w:t>
      </w:r>
      <w:hyperlink r:id="rId110" w:tgtFrame="_parent" w:history="1">
        <w:r w:rsidRPr="000A7532">
          <w:rPr>
            <w:rFonts w:cs="Arial"/>
            <w:color w:val="0563C1"/>
            <w:szCs w:val="20"/>
            <w:u w:val="single"/>
            <w:lang w:eastAsia="en-GB"/>
          </w:rPr>
          <w:t>Philips</w:t>
        </w:r>
      </w:hyperlink>
    </w:p>
    <w:p w:rsidR="000A7532" w:rsidRPr="000A7532" w:rsidRDefault="000A7532" w:rsidP="000A7532">
      <w:pPr>
        <w:spacing w:after="0" w:line="240" w:lineRule="auto"/>
        <w:rPr>
          <w:rFonts w:cs="Arial"/>
          <w:color w:val="0563C1"/>
          <w:szCs w:val="20"/>
          <w:u w:val="single"/>
          <w:lang w:eastAsia="en-GB"/>
        </w:rPr>
      </w:pPr>
    </w:p>
    <w:p w:rsidR="000A7532" w:rsidRPr="000A7532" w:rsidRDefault="000A7532" w:rsidP="000A7532">
      <w:pPr>
        <w:spacing w:after="0" w:line="240" w:lineRule="auto"/>
        <w:rPr>
          <w:rFonts w:cs="Arial"/>
          <w:color w:val="0563C1"/>
          <w:szCs w:val="20"/>
          <w:u w:val="single"/>
          <w:lang w:eastAsia="en-GB"/>
        </w:rPr>
      </w:pPr>
      <w:r w:rsidRPr="000A7532">
        <w:rPr>
          <w:rFonts w:cs="Arial"/>
          <w:color w:val="000000"/>
          <w:szCs w:val="20"/>
          <w:lang w:eastAsia="en-GB"/>
        </w:rPr>
        <w:t xml:space="preserve">Scientists discover smartphone camera flash and microphone could be used to help diagnose illness - via </w:t>
      </w:r>
      <w:hyperlink r:id="rId111" w:tgtFrame="_parent" w:history="1">
        <w:r w:rsidRPr="000A7532">
          <w:rPr>
            <w:rFonts w:cs="Arial"/>
            <w:color w:val="0563C1"/>
            <w:szCs w:val="20"/>
            <w:u w:val="single"/>
            <w:lang w:eastAsia="en-GB"/>
          </w:rPr>
          <w:t>Telegraph</w:t>
        </w:r>
      </w:hyperlink>
    </w:p>
    <w:p w:rsidR="000A7532" w:rsidRPr="000A7532" w:rsidRDefault="000A7532" w:rsidP="000A7532">
      <w:pPr>
        <w:spacing w:after="0" w:line="240" w:lineRule="auto"/>
        <w:rPr>
          <w:rFonts w:cs="Arial"/>
          <w:color w:val="auto"/>
          <w:szCs w:val="20"/>
          <w:lang w:eastAsia="en-GB"/>
        </w:rPr>
      </w:pPr>
    </w:p>
    <w:p w:rsidR="000A7532" w:rsidRPr="000A7532" w:rsidRDefault="000A7532" w:rsidP="000A7532">
      <w:pPr>
        <w:spacing w:after="0" w:line="240" w:lineRule="auto"/>
        <w:rPr>
          <w:rFonts w:cs="Arial"/>
          <w:color w:val="0563C1"/>
          <w:szCs w:val="20"/>
          <w:u w:val="single"/>
          <w:lang w:eastAsia="en-GB"/>
        </w:rPr>
      </w:pPr>
      <w:r w:rsidRPr="000A7532">
        <w:rPr>
          <w:rFonts w:cs="Arial"/>
          <w:color w:val="000000"/>
          <w:szCs w:val="20"/>
          <w:lang w:eastAsia="en-GB"/>
        </w:rPr>
        <w:t xml:space="preserve">Home sensors that could help predict when person could have a fall - via </w:t>
      </w:r>
      <w:hyperlink r:id="rId112" w:tgtFrame="_parent" w:history="1">
        <w:proofErr w:type="spellStart"/>
        <w:r w:rsidRPr="000A7532">
          <w:rPr>
            <w:rFonts w:cs="Arial"/>
            <w:color w:val="0563C1"/>
            <w:szCs w:val="20"/>
            <w:u w:val="single"/>
            <w:lang w:eastAsia="en-GB"/>
          </w:rPr>
          <w:t>MailOnline</w:t>
        </w:r>
        <w:proofErr w:type="spellEnd"/>
      </w:hyperlink>
    </w:p>
    <w:p w:rsidR="000A7532" w:rsidRPr="000A7532" w:rsidRDefault="000A7532" w:rsidP="000A7532">
      <w:pPr>
        <w:spacing w:after="0" w:line="240" w:lineRule="auto"/>
        <w:rPr>
          <w:rFonts w:cs="Arial"/>
          <w:color w:val="0563C1"/>
          <w:szCs w:val="20"/>
          <w:u w:val="single"/>
          <w:lang w:eastAsia="en-GB"/>
        </w:rPr>
      </w:pPr>
    </w:p>
    <w:p w:rsidR="000A7532" w:rsidRPr="000A7532" w:rsidRDefault="000A7532" w:rsidP="000A7532">
      <w:pPr>
        <w:spacing w:after="0" w:line="240" w:lineRule="auto"/>
        <w:rPr>
          <w:rFonts w:cs="Arial"/>
          <w:color w:val="0563C1"/>
          <w:szCs w:val="20"/>
          <w:u w:val="single"/>
          <w:lang w:eastAsia="en-GB"/>
        </w:rPr>
      </w:pPr>
      <w:r w:rsidRPr="000A7532">
        <w:rPr>
          <w:rFonts w:cs="Arial"/>
          <w:color w:val="000000"/>
          <w:szCs w:val="20"/>
          <w:lang w:eastAsia="en-GB"/>
        </w:rPr>
        <w:t xml:space="preserve">Movement sensors predict when elderly are heading for a fall - via </w:t>
      </w:r>
      <w:hyperlink r:id="rId113" w:tgtFrame="_parent" w:history="1">
        <w:proofErr w:type="spellStart"/>
        <w:r w:rsidRPr="000A7532">
          <w:rPr>
            <w:rFonts w:cs="Arial"/>
            <w:color w:val="0563C1"/>
            <w:szCs w:val="20"/>
            <w:u w:val="single"/>
            <w:lang w:eastAsia="en-GB"/>
          </w:rPr>
          <w:t>thetimes</w:t>
        </w:r>
        <w:proofErr w:type="spellEnd"/>
      </w:hyperlink>
    </w:p>
    <w:p w:rsidR="000A7532" w:rsidRPr="000A7532" w:rsidRDefault="000A7532" w:rsidP="000A7532">
      <w:pPr>
        <w:spacing w:after="0" w:line="240" w:lineRule="auto"/>
        <w:rPr>
          <w:rFonts w:cs="Arial"/>
          <w:color w:val="0563C1"/>
          <w:szCs w:val="20"/>
          <w:u w:val="single"/>
          <w:lang w:eastAsia="en-GB"/>
        </w:rPr>
      </w:pPr>
    </w:p>
    <w:p w:rsidR="000A7532" w:rsidRPr="000A7532" w:rsidRDefault="000A7532" w:rsidP="000A7532">
      <w:pPr>
        <w:spacing w:after="0" w:line="240" w:lineRule="auto"/>
        <w:rPr>
          <w:rFonts w:cs="Arial"/>
          <w:color w:val="0563C1"/>
          <w:szCs w:val="20"/>
          <w:u w:val="single"/>
          <w:lang w:eastAsia="en-GB"/>
        </w:rPr>
      </w:pPr>
      <w:r w:rsidRPr="000A7532">
        <w:rPr>
          <w:rFonts w:cs="Arial"/>
          <w:color w:val="000000"/>
          <w:szCs w:val="20"/>
          <w:lang w:eastAsia="en-GB"/>
        </w:rPr>
        <w:t xml:space="preserve">The apps taking on social care's 'broken' business model - via </w:t>
      </w:r>
      <w:hyperlink r:id="rId114" w:tgtFrame="_parent" w:history="1">
        <w:r w:rsidRPr="000A7532">
          <w:rPr>
            <w:rFonts w:cs="Arial"/>
            <w:color w:val="0563C1"/>
            <w:szCs w:val="20"/>
            <w:u w:val="single"/>
            <w:lang w:eastAsia="en-GB"/>
          </w:rPr>
          <w:t>guardian</w:t>
        </w:r>
      </w:hyperlink>
    </w:p>
    <w:p w:rsidR="000A7532" w:rsidRPr="000A7532" w:rsidRDefault="000A7532" w:rsidP="000A7532">
      <w:pPr>
        <w:spacing w:after="0" w:line="240" w:lineRule="auto"/>
        <w:rPr>
          <w:rFonts w:cs="Arial"/>
          <w:color w:val="0563C1"/>
          <w:szCs w:val="20"/>
          <w:u w:val="single"/>
          <w:lang w:eastAsia="en-GB"/>
        </w:rPr>
      </w:pPr>
    </w:p>
    <w:p w:rsidR="000A7532" w:rsidRPr="000A7532" w:rsidRDefault="000A7532" w:rsidP="000A7532">
      <w:pPr>
        <w:spacing w:after="0" w:line="240" w:lineRule="auto"/>
        <w:rPr>
          <w:rFonts w:cs="Arial"/>
          <w:color w:val="0563C1"/>
          <w:szCs w:val="20"/>
          <w:u w:val="single"/>
          <w:lang w:eastAsia="en-GB"/>
        </w:rPr>
      </w:pPr>
      <w:r w:rsidRPr="000A7532">
        <w:rPr>
          <w:rFonts w:cs="Arial"/>
          <w:color w:val="000000"/>
          <w:szCs w:val="20"/>
          <w:lang w:eastAsia="en-GB"/>
        </w:rPr>
        <w:t xml:space="preserve">Charities call for NHS to stop rationing critical care - via </w:t>
      </w:r>
      <w:hyperlink r:id="rId115" w:tgtFrame="_parent" w:history="1">
        <w:r w:rsidRPr="000A7532">
          <w:rPr>
            <w:rFonts w:cs="Arial"/>
            <w:color w:val="0563C1"/>
            <w:szCs w:val="20"/>
            <w:u w:val="single"/>
            <w:lang w:eastAsia="en-GB"/>
          </w:rPr>
          <w:t>guardian</w:t>
        </w:r>
      </w:hyperlink>
    </w:p>
    <w:p w:rsidR="000A7532" w:rsidRPr="000A7532" w:rsidRDefault="000A7532" w:rsidP="000A7532">
      <w:pPr>
        <w:spacing w:after="0" w:line="240" w:lineRule="auto"/>
        <w:rPr>
          <w:rFonts w:cs="Arial"/>
          <w:color w:val="auto"/>
          <w:szCs w:val="20"/>
          <w:lang w:eastAsia="en-GB"/>
        </w:rPr>
      </w:pPr>
    </w:p>
    <w:p w:rsidR="000A7532" w:rsidRPr="000A7532" w:rsidRDefault="000A7532" w:rsidP="000A7532">
      <w:pPr>
        <w:spacing w:after="0" w:line="240" w:lineRule="auto"/>
        <w:rPr>
          <w:rFonts w:cs="Arial"/>
          <w:color w:val="0563C1"/>
          <w:szCs w:val="20"/>
          <w:u w:val="single"/>
          <w:lang w:eastAsia="en-GB"/>
        </w:rPr>
      </w:pPr>
      <w:r w:rsidRPr="000A7532">
        <w:rPr>
          <w:rFonts w:cs="Arial"/>
          <w:color w:val="000000"/>
          <w:szCs w:val="20"/>
          <w:lang w:eastAsia="en-GB"/>
        </w:rPr>
        <w:t xml:space="preserve">IBM opens global Watson headquarters in Munich - via </w:t>
      </w:r>
      <w:hyperlink r:id="rId116" w:tgtFrame="_parent" w:history="1">
        <w:proofErr w:type="spellStart"/>
        <w:r w:rsidRPr="000A7532">
          <w:rPr>
            <w:rFonts w:cs="Arial"/>
            <w:color w:val="0563C1"/>
            <w:szCs w:val="20"/>
            <w:u w:val="single"/>
            <w:lang w:eastAsia="en-GB"/>
          </w:rPr>
          <w:t>HealthITNews</w:t>
        </w:r>
        <w:proofErr w:type="spellEnd"/>
      </w:hyperlink>
    </w:p>
    <w:p w:rsidR="000A7532" w:rsidRPr="000A7532" w:rsidRDefault="000A7532" w:rsidP="000A7532">
      <w:pPr>
        <w:spacing w:after="0" w:line="240" w:lineRule="auto"/>
        <w:rPr>
          <w:rFonts w:cs="Arial"/>
          <w:color w:val="0563C1"/>
          <w:szCs w:val="20"/>
          <w:u w:val="single"/>
          <w:lang w:eastAsia="en-GB"/>
        </w:rPr>
      </w:pPr>
    </w:p>
    <w:p w:rsidR="000A7532" w:rsidRPr="000A7532" w:rsidRDefault="000A7532" w:rsidP="000A7532">
      <w:pPr>
        <w:spacing w:after="0" w:line="240" w:lineRule="auto"/>
        <w:rPr>
          <w:rFonts w:cs="Arial"/>
          <w:color w:val="0563C1"/>
          <w:szCs w:val="20"/>
          <w:u w:val="single"/>
          <w:lang w:eastAsia="en-GB"/>
        </w:rPr>
      </w:pPr>
      <w:r w:rsidRPr="000A7532">
        <w:rPr>
          <w:rFonts w:cs="Arial"/>
          <w:color w:val="000000"/>
          <w:szCs w:val="20"/>
          <w:lang w:eastAsia="en-GB"/>
        </w:rPr>
        <w:t xml:space="preserve">Doctors use virtual reality to prepare children for scans - via </w:t>
      </w:r>
      <w:hyperlink r:id="rId117" w:tgtFrame="_parent" w:history="1">
        <w:proofErr w:type="spellStart"/>
        <w:r w:rsidRPr="000A7532">
          <w:rPr>
            <w:rFonts w:cs="Arial"/>
            <w:color w:val="0563C1"/>
            <w:szCs w:val="20"/>
            <w:u w:val="single"/>
            <w:lang w:eastAsia="en-GB"/>
          </w:rPr>
          <w:t>BBCNews</w:t>
        </w:r>
        <w:proofErr w:type="spellEnd"/>
      </w:hyperlink>
    </w:p>
    <w:p w:rsidR="000A7532" w:rsidRPr="000A7532" w:rsidRDefault="000A7532" w:rsidP="000A7532">
      <w:pPr>
        <w:spacing w:after="0" w:line="240" w:lineRule="auto"/>
        <w:rPr>
          <w:rFonts w:cs="Arial"/>
          <w:color w:val="0563C1"/>
          <w:szCs w:val="20"/>
          <w:u w:val="single"/>
          <w:lang w:eastAsia="en-GB"/>
        </w:rPr>
      </w:pPr>
    </w:p>
    <w:p w:rsidR="000A7532" w:rsidRPr="000A7532" w:rsidRDefault="000A7532" w:rsidP="000A7532">
      <w:pPr>
        <w:spacing w:after="0" w:line="240" w:lineRule="auto"/>
        <w:rPr>
          <w:rFonts w:cs="Arial"/>
          <w:color w:val="0563C1"/>
          <w:szCs w:val="20"/>
          <w:u w:val="single"/>
          <w:lang w:eastAsia="en-GB"/>
        </w:rPr>
      </w:pPr>
      <w:r w:rsidRPr="000A7532">
        <w:rPr>
          <w:rFonts w:cs="Arial"/>
          <w:color w:val="000000"/>
          <w:szCs w:val="20"/>
          <w:lang w:eastAsia="en-GB"/>
        </w:rPr>
        <w:t xml:space="preserve">Philips connected health technology, predictive analytics &amp; AI at #himss17 - via </w:t>
      </w:r>
      <w:hyperlink r:id="rId118" w:tgtFrame="_parent" w:history="1">
        <w:r w:rsidRPr="000A7532">
          <w:rPr>
            <w:rFonts w:cs="Arial"/>
            <w:color w:val="0563C1"/>
            <w:szCs w:val="20"/>
            <w:u w:val="single"/>
            <w:lang w:eastAsia="en-GB"/>
          </w:rPr>
          <w:t>Philips</w:t>
        </w:r>
      </w:hyperlink>
    </w:p>
    <w:p w:rsidR="000A7532" w:rsidRPr="000A7532" w:rsidRDefault="000A7532" w:rsidP="000A7532">
      <w:pPr>
        <w:spacing w:after="0" w:line="240" w:lineRule="auto"/>
        <w:rPr>
          <w:rFonts w:cs="Arial"/>
          <w:color w:val="0563C1"/>
          <w:szCs w:val="20"/>
          <w:u w:val="single"/>
          <w:lang w:eastAsia="en-GB"/>
        </w:rPr>
      </w:pPr>
    </w:p>
    <w:p w:rsidR="000A7532" w:rsidRPr="000A7532" w:rsidRDefault="000A7532" w:rsidP="000A7532">
      <w:pPr>
        <w:spacing w:after="0" w:line="240" w:lineRule="auto"/>
        <w:rPr>
          <w:rFonts w:cs="Arial"/>
          <w:color w:val="000000"/>
          <w:szCs w:val="20"/>
          <w:lang w:eastAsia="en-GB"/>
        </w:rPr>
      </w:pPr>
      <w:r w:rsidRPr="000A7532">
        <w:rPr>
          <w:rFonts w:cs="Arial"/>
          <w:color w:val="000000"/>
          <w:szCs w:val="20"/>
          <w:lang w:eastAsia="en-GB"/>
        </w:rPr>
        <w:t xml:space="preserve">Does facial recognition have a role in maintaining independence for older people? - via </w:t>
      </w:r>
    </w:p>
    <w:p w:rsidR="000A7532" w:rsidRPr="000A7532" w:rsidRDefault="000A7532" w:rsidP="000A7532">
      <w:pPr>
        <w:spacing w:after="0" w:line="240" w:lineRule="auto"/>
        <w:rPr>
          <w:rFonts w:cs="Arial"/>
          <w:color w:val="0563C1"/>
          <w:szCs w:val="20"/>
          <w:u w:val="single"/>
          <w:lang w:eastAsia="en-GB"/>
        </w:rPr>
      </w:pPr>
      <w:hyperlink r:id="rId119" w:tgtFrame="_parent" w:history="1">
        <w:proofErr w:type="spellStart"/>
        <w:r w:rsidRPr="000A7532">
          <w:rPr>
            <w:rFonts w:cs="Arial"/>
            <w:color w:val="0563C1"/>
            <w:szCs w:val="20"/>
            <w:u w:val="single"/>
            <w:lang w:eastAsia="en-GB"/>
          </w:rPr>
          <w:t>itvnews</w:t>
        </w:r>
        <w:proofErr w:type="spellEnd"/>
      </w:hyperlink>
    </w:p>
    <w:p w:rsidR="000A7532" w:rsidRPr="000A7532" w:rsidRDefault="000A7532" w:rsidP="000A7532">
      <w:pPr>
        <w:spacing w:after="0" w:line="240" w:lineRule="auto"/>
        <w:rPr>
          <w:rFonts w:cs="Arial"/>
          <w:color w:val="0563C1"/>
          <w:szCs w:val="20"/>
          <w:u w:val="single"/>
          <w:lang w:eastAsia="en-GB"/>
        </w:rPr>
      </w:pPr>
    </w:p>
    <w:p w:rsidR="000A7532" w:rsidRPr="000A7532" w:rsidRDefault="000A7532" w:rsidP="000A7532">
      <w:pPr>
        <w:spacing w:after="0" w:line="240" w:lineRule="auto"/>
        <w:rPr>
          <w:rFonts w:cs="Arial"/>
          <w:color w:val="0563C1"/>
          <w:szCs w:val="20"/>
          <w:u w:val="single"/>
          <w:lang w:eastAsia="en-GB"/>
        </w:rPr>
      </w:pPr>
      <w:r w:rsidRPr="000A7532">
        <w:rPr>
          <w:rFonts w:cs="Arial"/>
          <w:color w:val="000000"/>
          <w:szCs w:val="20"/>
          <w:lang w:eastAsia="en-GB"/>
        </w:rPr>
        <w:t xml:space="preserve">The robot teaching autistic children how to communicate - via </w:t>
      </w:r>
      <w:hyperlink r:id="rId120" w:tgtFrame="_parent" w:history="1">
        <w:proofErr w:type="spellStart"/>
        <w:r w:rsidRPr="000A7532">
          <w:rPr>
            <w:rFonts w:cs="Arial"/>
            <w:color w:val="0563C1"/>
            <w:szCs w:val="20"/>
            <w:u w:val="single"/>
            <w:lang w:eastAsia="en-GB"/>
          </w:rPr>
          <w:t>itvnews</w:t>
        </w:r>
        <w:proofErr w:type="spellEnd"/>
      </w:hyperlink>
    </w:p>
    <w:p w:rsidR="000A7532" w:rsidRPr="000A7532" w:rsidRDefault="000A7532" w:rsidP="000A7532">
      <w:pPr>
        <w:spacing w:after="0" w:line="240" w:lineRule="auto"/>
        <w:rPr>
          <w:rFonts w:cs="Arial"/>
          <w:color w:val="auto"/>
          <w:szCs w:val="20"/>
          <w:lang w:eastAsia="en-GB"/>
        </w:rPr>
      </w:pPr>
    </w:p>
    <w:p w:rsidR="000A7532" w:rsidRPr="000A7532" w:rsidRDefault="000A7532" w:rsidP="000A7532">
      <w:pPr>
        <w:spacing w:after="0" w:line="240" w:lineRule="auto"/>
        <w:rPr>
          <w:rFonts w:cs="Arial"/>
          <w:color w:val="0563C1"/>
          <w:szCs w:val="20"/>
          <w:u w:val="single"/>
          <w:lang w:eastAsia="en-GB"/>
        </w:rPr>
      </w:pPr>
      <w:r w:rsidRPr="000A7532">
        <w:rPr>
          <w:rFonts w:cs="Arial"/>
          <w:color w:val="000000"/>
          <w:szCs w:val="20"/>
          <w:lang w:eastAsia="en-GB"/>
        </w:rPr>
        <w:lastRenderedPageBreak/>
        <w:t xml:space="preserve">Robot monitors in homes of older people could help predict falls, says study - via </w:t>
      </w:r>
      <w:hyperlink r:id="rId121" w:tgtFrame="_parent" w:history="1">
        <w:r w:rsidRPr="000A7532">
          <w:rPr>
            <w:rFonts w:cs="Arial"/>
            <w:color w:val="0563C1"/>
            <w:szCs w:val="20"/>
            <w:u w:val="single"/>
            <w:lang w:eastAsia="en-GB"/>
          </w:rPr>
          <w:t>guardian</w:t>
        </w:r>
      </w:hyperlink>
    </w:p>
    <w:p w:rsidR="000A7532" w:rsidRPr="000A7532" w:rsidRDefault="000A7532" w:rsidP="000A7532">
      <w:pPr>
        <w:spacing w:after="0" w:line="240" w:lineRule="auto"/>
        <w:rPr>
          <w:rFonts w:cs="Arial"/>
          <w:color w:val="0563C1"/>
          <w:szCs w:val="20"/>
          <w:u w:val="single"/>
          <w:lang w:eastAsia="en-GB"/>
        </w:rPr>
      </w:pPr>
    </w:p>
    <w:p w:rsidR="000A7532" w:rsidRPr="000A7532" w:rsidRDefault="000A7532" w:rsidP="000A7532">
      <w:pPr>
        <w:spacing w:after="0" w:line="240" w:lineRule="auto"/>
        <w:rPr>
          <w:rFonts w:cs="Arial"/>
          <w:color w:val="0563C1"/>
          <w:szCs w:val="20"/>
          <w:u w:val="single"/>
          <w:lang w:eastAsia="en-GB"/>
        </w:rPr>
      </w:pPr>
      <w:r w:rsidRPr="000A7532">
        <w:rPr>
          <w:rFonts w:cs="Arial"/>
          <w:color w:val="000000"/>
          <w:szCs w:val="20"/>
          <w:lang w:eastAsia="en-GB"/>
        </w:rPr>
        <w:t xml:space="preserve">Health cuts and mortality - study covering England and Wales - via </w:t>
      </w:r>
      <w:hyperlink r:id="rId122" w:tgtFrame="_parent" w:history="1">
        <w:r w:rsidRPr="000A7532">
          <w:rPr>
            <w:rFonts w:cs="Arial"/>
            <w:color w:val="0563C1"/>
            <w:szCs w:val="20"/>
            <w:u w:val="single"/>
            <w:lang w:eastAsia="en-GB"/>
          </w:rPr>
          <w:t>guardian</w:t>
        </w:r>
      </w:hyperlink>
    </w:p>
    <w:p w:rsidR="000A7532" w:rsidRPr="000A7532" w:rsidRDefault="000A7532" w:rsidP="000A7532">
      <w:pPr>
        <w:spacing w:after="0" w:line="240" w:lineRule="auto"/>
        <w:rPr>
          <w:rFonts w:cs="Arial"/>
          <w:color w:val="0563C1"/>
          <w:szCs w:val="20"/>
          <w:u w:val="single"/>
          <w:lang w:eastAsia="en-GB"/>
        </w:rPr>
      </w:pPr>
    </w:p>
    <w:p w:rsidR="000A7532" w:rsidRPr="000A7532" w:rsidRDefault="000A7532" w:rsidP="000A7532">
      <w:pPr>
        <w:spacing w:after="0" w:line="240" w:lineRule="auto"/>
        <w:rPr>
          <w:rFonts w:cs="Arial"/>
          <w:color w:val="0563C1"/>
          <w:szCs w:val="20"/>
          <w:u w:val="single"/>
          <w:lang w:eastAsia="en-GB"/>
        </w:rPr>
      </w:pPr>
      <w:proofErr w:type="spellStart"/>
      <w:r w:rsidRPr="000A7532">
        <w:rPr>
          <w:rFonts w:cs="Arial"/>
          <w:color w:val="000000"/>
          <w:szCs w:val="20"/>
          <w:lang w:eastAsia="en-GB"/>
        </w:rPr>
        <w:t>MySugr</w:t>
      </w:r>
      <w:proofErr w:type="spellEnd"/>
      <w:r w:rsidRPr="000A7532">
        <w:rPr>
          <w:rFonts w:cs="Arial"/>
          <w:color w:val="000000"/>
          <w:szCs w:val="20"/>
          <w:lang w:eastAsia="en-GB"/>
        </w:rPr>
        <w:t xml:space="preserve"> presents real-world data, expands Roche partnership - via </w:t>
      </w:r>
      <w:hyperlink r:id="rId123" w:tgtFrame="_parent" w:history="1">
        <w:proofErr w:type="spellStart"/>
        <w:r w:rsidRPr="000A7532">
          <w:rPr>
            <w:rFonts w:cs="Arial"/>
            <w:color w:val="0563C1"/>
            <w:szCs w:val="20"/>
            <w:u w:val="single"/>
            <w:lang w:eastAsia="en-GB"/>
          </w:rPr>
          <w:t>MobiHealthNews</w:t>
        </w:r>
        <w:proofErr w:type="spellEnd"/>
      </w:hyperlink>
    </w:p>
    <w:p w:rsidR="000A7532" w:rsidRPr="000A7532" w:rsidRDefault="000A7532" w:rsidP="000A7532">
      <w:pPr>
        <w:spacing w:after="0" w:line="240" w:lineRule="auto"/>
        <w:rPr>
          <w:rFonts w:cs="Arial"/>
          <w:color w:val="0563C1"/>
          <w:szCs w:val="20"/>
          <w:u w:val="single"/>
          <w:lang w:eastAsia="en-GB"/>
        </w:rPr>
      </w:pPr>
    </w:p>
    <w:p w:rsidR="000A7532" w:rsidRPr="000A7532" w:rsidRDefault="000A7532" w:rsidP="000A7532">
      <w:pPr>
        <w:spacing w:after="0" w:line="240" w:lineRule="auto"/>
        <w:rPr>
          <w:rFonts w:cs="Arial"/>
          <w:color w:val="000000"/>
          <w:szCs w:val="20"/>
          <w:lang w:eastAsia="en-GB"/>
        </w:rPr>
      </w:pPr>
      <w:r w:rsidRPr="000A7532">
        <w:rPr>
          <w:rFonts w:cs="Arial"/>
          <w:color w:val="000000"/>
          <w:szCs w:val="20"/>
          <w:lang w:eastAsia="en-GB"/>
        </w:rPr>
        <w:t xml:space="preserve">Roundup: News from the Advanced Technologies &amp; Treatments for Diabetes conference - via </w:t>
      </w:r>
    </w:p>
    <w:p w:rsidR="000A7532" w:rsidRPr="000A7532" w:rsidRDefault="000A7532" w:rsidP="000A7532">
      <w:pPr>
        <w:spacing w:after="0" w:line="240" w:lineRule="auto"/>
        <w:rPr>
          <w:rFonts w:cs="Arial"/>
          <w:color w:val="0563C1"/>
          <w:szCs w:val="20"/>
          <w:u w:val="single"/>
          <w:lang w:eastAsia="en-GB"/>
        </w:rPr>
      </w:pPr>
      <w:hyperlink r:id="rId124" w:tgtFrame="_parent" w:history="1">
        <w:proofErr w:type="spellStart"/>
        <w:r w:rsidRPr="000A7532">
          <w:rPr>
            <w:rFonts w:cs="Arial"/>
            <w:color w:val="0563C1"/>
            <w:szCs w:val="20"/>
            <w:u w:val="single"/>
            <w:lang w:eastAsia="en-GB"/>
          </w:rPr>
          <w:t>MobiHealthNews</w:t>
        </w:r>
        <w:proofErr w:type="spellEnd"/>
      </w:hyperlink>
    </w:p>
    <w:p w:rsidR="00F77D3A" w:rsidRDefault="00F77D3A" w:rsidP="002E7D48">
      <w:pPr>
        <w:spacing w:after="0" w:line="240" w:lineRule="auto"/>
        <w:rPr>
          <w:rFonts w:cs="Arial"/>
          <w:b/>
          <w:i/>
          <w:szCs w:val="20"/>
        </w:rPr>
      </w:pPr>
    </w:p>
    <w:p w:rsidR="00F77D3A" w:rsidRDefault="00F77D3A" w:rsidP="002E7D48">
      <w:pPr>
        <w:spacing w:after="0" w:line="240" w:lineRule="auto"/>
        <w:rPr>
          <w:rFonts w:cs="Arial"/>
          <w:b/>
          <w:i/>
          <w:szCs w:val="20"/>
        </w:rPr>
      </w:pPr>
    </w:p>
    <w:p w:rsidR="009F06E3" w:rsidRDefault="009F06E3" w:rsidP="002E7D48">
      <w:pPr>
        <w:spacing w:after="0" w:line="240" w:lineRule="auto"/>
        <w:rPr>
          <w:rFonts w:cs="Arial"/>
          <w:b/>
          <w:i/>
          <w:szCs w:val="20"/>
        </w:rPr>
      </w:pPr>
    </w:p>
    <w:p w:rsidR="009F06E3" w:rsidRDefault="009F06E3" w:rsidP="002E7D48">
      <w:pPr>
        <w:spacing w:after="0" w:line="240" w:lineRule="auto"/>
        <w:rPr>
          <w:rFonts w:cs="Arial"/>
          <w:b/>
          <w:i/>
          <w:szCs w:val="20"/>
        </w:rPr>
      </w:pPr>
    </w:p>
    <w:p w:rsidR="009F06E3" w:rsidRDefault="009F06E3" w:rsidP="002E7D48">
      <w:pPr>
        <w:spacing w:after="0" w:line="240" w:lineRule="auto"/>
        <w:rPr>
          <w:rFonts w:cs="Arial"/>
          <w:b/>
          <w:i/>
          <w:szCs w:val="20"/>
        </w:rPr>
      </w:pPr>
    </w:p>
    <w:p w:rsidR="009F06E3" w:rsidRDefault="009F06E3" w:rsidP="002E7D48">
      <w:pPr>
        <w:spacing w:after="0" w:line="240" w:lineRule="auto"/>
        <w:rPr>
          <w:rFonts w:cs="Arial"/>
          <w:b/>
          <w:i/>
          <w:szCs w:val="20"/>
        </w:rPr>
      </w:pPr>
    </w:p>
    <w:p w:rsidR="009F06E3" w:rsidRDefault="009F06E3" w:rsidP="002E7D48">
      <w:pPr>
        <w:spacing w:after="0" w:line="240" w:lineRule="auto"/>
        <w:rPr>
          <w:rFonts w:cs="Arial"/>
          <w:b/>
          <w:i/>
          <w:szCs w:val="20"/>
        </w:rPr>
      </w:pPr>
    </w:p>
    <w:p w:rsidR="009F06E3" w:rsidRDefault="009F06E3" w:rsidP="002E7D48">
      <w:pPr>
        <w:spacing w:after="0" w:line="240" w:lineRule="auto"/>
        <w:rPr>
          <w:rFonts w:cs="Arial"/>
          <w:b/>
          <w:i/>
          <w:szCs w:val="20"/>
        </w:rPr>
      </w:pPr>
    </w:p>
    <w:p w:rsidR="009F06E3" w:rsidRDefault="009F06E3" w:rsidP="002E7D48">
      <w:pPr>
        <w:spacing w:after="0" w:line="240" w:lineRule="auto"/>
        <w:rPr>
          <w:rFonts w:cs="Arial"/>
          <w:b/>
          <w:i/>
          <w:szCs w:val="20"/>
        </w:rPr>
      </w:pPr>
    </w:p>
    <w:p w:rsidR="009F06E3" w:rsidRDefault="009F06E3" w:rsidP="002E7D48">
      <w:pPr>
        <w:spacing w:after="0" w:line="240" w:lineRule="auto"/>
        <w:rPr>
          <w:rFonts w:cs="Arial"/>
          <w:b/>
          <w:i/>
          <w:szCs w:val="20"/>
        </w:rPr>
      </w:pPr>
    </w:p>
    <w:p w:rsidR="009F06E3" w:rsidRDefault="009F06E3" w:rsidP="002E7D48">
      <w:pPr>
        <w:spacing w:after="0" w:line="240" w:lineRule="auto"/>
        <w:rPr>
          <w:rFonts w:cs="Arial"/>
          <w:b/>
          <w:i/>
          <w:szCs w:val="20"/>
        </w:rPr>
      </w:pPr>
      <w:bookmarkStart w:id="0" w:name="_GoBack"/>
      <w:bookmarkEnd w:id="0"/>
    </w:p>
    <w:p w:rsidR="00F77D3A" w:rsidRDefault="00F77D3A" w:rsidP="002E7D48">
      <w:pPr>
        <w:spacing w:after="0" w:line="240" w:lineRule="auto"/>
        <w:rPr>
          <w:rFonts w:cs="Arial"/>
          <w:b/>
          <w:i/>
          <w:szCs w:val="20"/>
        </w:rPr>
      </w:pPr>
    </w:p>
    <w:p w:rsidR="00624037" w:rsidRDefault="00624037" w:rsidP="002E7D48">
      <w:pPr>
        <w:spacing w:after="0" w:line="240" w:lineRule="auto"/>
        <w:rPr>
          <w:rFonts w:cs="Arial"/>
          <w:b/>
          <w:i/>
          <w:szCs w:val="20"/>
        </w:rPr>
      </w:pPr>
    </w:p>
    <w:p w:rsidR="005C3F2F" w:rsidRPr="0098613F" w:rsidRDefault="005C3F2F" w:rsidP="005C3F2F">
      <w:pPr>
        <w:spacing w:after="0" w:line="240" w:lineRule="auto"/>
        <w:rPr>
          <w:rFonts w:cs="Arial"/>
          <w:b/>
          <w:i/>
        </w:rPr>
      </w:pPr>
      <w:r w:rsidRPr="0098613F">
        <w:rPr>
          <w:rFonts w:cs="Arial"/>
          <w:b/>
          <w:i/>
        </w:rPr>
        <w:t>News</w:t>
      </w:r>
      <w:r>
        <w:rPr>
          <w:rFonts w:cs="Arial"/>
          <w:b/>
          <w:i/>
        </w:rPr>
        <w:t xml:space="preserve"> headlines</w:t>
      </w:r>
      <w:r w:rsidRPr="0098613F">
        <w:rPr>
          <w:rFonts w:cs="Arial"/>
          <w:b/>
          <w:i/>
        </w:rPr>
        <w:t xml:space="preserve"> prepared by Mike Clark (@</w:t>
      </w:r>
      <w:proofErr w:type="spellStart"/>
      <w:r w:rsidRPr="0098613F">
        <w:rPr>
          <w:rFonts w:cs="Arial"/>
          <w:b/>
          <w:i/>
        </w:rPr>
        <w:t>clarkmike</w:t>
      </w:r>
      <w:proofErr w:type="spellEnd"/>
      <w:r w:rsidRPr="0098613F">
        <w:rPr>
          <w:rFonts w:cs="Arial"/>
          <w:b/>
          <w:i/>
        </w:rPr>
        <w:t xml:space="preserve">) and brought to you by the Telecare LIN </w:t>
      </w:r>
    </w:p>
    <w:p w:rsidR="00FE72AB" w:rsidRDefault="005C3F2F" w:rsidP="005C3F2F">
      <w:pPr>
        <w:spacing w:line="240" w:lineRule="auto"/>
        <w:rPr>
          <w:b/>
        </w:rPr>
      </w:pPr>
      <w:r w:rsidRPr="0098613F">
        <w:rPr>
          <w:b/>
        </w:rPr>
        <w:t xml:space="preserve">Disclaimer: “We provide this newsletter for information purposes only and </w:t>
      </w:r>
      <w:proofErr w:type="spellStart"/>
      <w:r>
        <w:rPr>
          <w:b/>
        </w:rPr>
        <w:t>TelecareLIN</w:t>
      </w:r>
      <w:proofErr w:type="spellEnd"/>
      <w:r w:rsidRPr="0098613F">
        <w:rPr>
          <w:b/>
        </w:rPr>
        <w:t xml:space="preserve"> nor the authors accept any liability whatsoever for inaccuracies, errors or omissions therein or for any consequences arising therefrom.”</w:t>
      </w:r>
    </w:p>
    <w:sectPr w:rsidR="00FE72AB" w:rsidSect="00365407">
      <w:headerReference w:type="default" r:id="rId125"/>
      <w:footerReference w:type="default" r:id="rId126"/>
      <w:headerReference w:type="first" r:id="rId127"/>
      <w:footerReference w:type="first" r:id="rId128"/>
      <w:pgSz w:w="11906" w:h="16838" w:code="9"/>
      <w:pgMar w:top="1985" w:right="1701" w:bottom="1560" w:left="1701" w:header="454"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C3712" w:rsidRDefault="00DC3712" w:rsidP="00915CF3">
      <w:r>
        <w:separator/>
      </w:r>
    </w:p>
  </w:endnote>
  <w:endnote w:type="continuationSeparator" w:id="0">
    <w:p w:rsidR="00DC3712" w:rsidRDefault="00DC3712" w:rsidP="00915C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DFD0FE3F-D9DA-438C-9637-C729BF5F58C4}"/>
    <w:embedBold r:id="rId2" w:fontKey="{B158B371-A815-4418-9928-422A52BDFF3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A4839AF3-EB02-417B-A34D-4A47A95A5786}"/>
  </w:font>
  <w:font w:name="Tahoma">
    <w:panose1 w:val="020B0604030504040204"/>
    <w:charset w:val="00"/>
    <w:family w:val="swiss"/>
    <w:pitch w:val="variable"/>
    <w:sig w:usb0="E1002EFF" w:usb1="C000605B" w:usb2="00000029" w:usb3="00000000" w:csb0="000101FF" w:csb1="00000000"/>
    <w:embedRegular r:id="rId4" w:fontKey="{334CC79D-CE26-4FF1-B295-74F4A9300925}"/>
  </w:font>
  <w:font w:name="Cambria">
    <w:panose1 w:val="02040503050406030204"/>
    <w:charset w:val="00"/>
    <w:family w:val="roman"/>
    <w:pitch w:val="variable"/>
    <w:sig w:usb0="E00002FF" w:usb1="400004FF" w:usb2="00000000" w:usb3="00000000" w:csb0="0000019F" w:csb1="00000000"/>
    <w:embedRegular r:id="rId5" w:fontKey="{112DB4A0-775C-43B7-9CB0-AF8DF0763446}"/>
    <w:embedBold r:id="rId6" w:fontKey="{FC56F740-D606-407F-9B16-4EB9581F9885}"/>
  </w:font>
  <w:font w:name="VolkswagenTS-Regular">
    <w:altName w:val="Calibri"/>
    <w:panose1 w:val="00000000000000000000"/>
    <w:charset w:val="00"/>
    <w:family w:val="modern"/>
    <w:notTrueType/>
    <w:pitch w:val="variable"/>
    <w:sig w:usb0="8000002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1E13" w:rsidRPr="00144AD0" w:rsidRDefault="00EC1E13" w:rsidP="00026C3F">
    <w:pPr>
      <w:pStyle w:val="Footer"/>
      <w:jc w:val="left"/>
      <w:rPr>
        <w:rStyle w:val="Hyperlink"/>
      </w:rPr>
    </w:pPr>
    <w:r w:rsidRPr="004D1A1C">
      <w:rPr>
        <w:rStyle w:val="Hyperlink"/>
        <w:noProof/>
        <w:lang w:eastAsia="en-GB"/>
      </w:rPr>
      <mc:AlternateContent>
        <mc:Choice Requires="wps">
          <w:drawing>
            <wp:anchor distT="0" distB="0" distL="114300" distR="114300" simplePos="0" relativeHeight="251676672" behindDoc="0" locked="0" layoutInCell="1" allowOverlap="1" wp14:anchorId="014D9A51" wp14:editId="1925D0FF">
              <wp:simplePos x="0" y="0"/>
              <wp:positionH relativeFrom="column">
                <wp:posOffset>-1080135</wp:posOffset>
              </wp:positionH>
              <wp:positionV relativeFrom="paragraph">
                <wp:posOffset>-158115</wp:posOffset>
              </wp:positionV>
              <wp:extent cx="7572375" cy="0"/>
              <wp:effectExtent l="0" t="0" r="9525" b="19050"/>
              <wp:wrapNone/>
              <wp:docPr id="6" name="Straight Connector 6"/>
              <wp:cNvGraphicFramePr/>
              <a:graphic xmlns:a="http://schemas.openxmlformats.org/drawingml/2006/main">
                <a:graphicData uri="http://schemas.microsoft.com/office/word/2010/wordprocessingShape">
                  <wps:wsp>
                    <wps:cNvCnPr/>
                    <wps:spPr>
                      <a:xfrm>
                        <a:off x="0" y="0"/>
                        <a:ext cx="7572375" cy="0"/>
                      </a:xfrm>
                      <a:prstGeom prst="line">
                        <a:avLst/>
                      </a:prstGeom>
                      <a:ln w="6350">
                        <a:solidFill>
                          <a:srgbClr val="49176E"/>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45AF947" id="Straight Connector 6"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85.05pt,-12.45pt" to="511.2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" strokecolor="#49176e" strokeweight=".5pt"/>
          </w:pict>
        </mc:Fallback>
      </mc:AlternateContent>
    </w:r>
    <w:r>
      <w:t xml:space="preserve"> </w:t>
    </w:r>
    <w:hyperlink r:id="rId1" w:history="1">
      <w:r w:rsidRPr="00144AD0">
        <w:rPr>
          <w:rStyle w:val="Hyperlink"/>
        </w:rPr>
        <w:t>www.telecarelin.org.uk</w:t>
      </w:r>
    </w:hyperlink>
    <w:r>
      <w:rPr>
        <w:color w:val="auto"/>
      </w:rPr>
      <w:t xml:space="preserve">                             </w:t>
    </w:r>
    <w:r w:rsidRPr="00144AD0">
      <w:t xml:space="preserve">   </w:t>
    </w:r>
    <w:hyperlink r:id="rId2" w:history="1">
      <w:r w:rsidRPr="00654DF0">
        <w:rPr>
          <w:rStyle w:val="Hyperlink"/>
          <w:rFonts w:ascii="Calibri" w:hAnsi="Calibri"/>
          <w:sz w:val="22"/>
          <w:szCs w:val="22"/>
          <w:shd w:val="clear" w:color="auto" w:fill="FFFFFF"/>
        </w:rPr>
        <w:t>#</w:t>
      </w:r>
      <w:proofErr w:type="spellStart"/>
      <w:r w:rsidRPr="00654DF0">
        <w:rPr>
          <w:rStyle w:val="Hyperlink"/>
          <w:rFonts w:ascii="Calibri" w:hAnsi="Calibri"/>
          <w:sz w:val="22"/>
          <w:szCs w:val="22"/>
          <w:shd w:val="clear" w:color="auto" w:fill="FFFFFF"/>
        </w:rPr>
        <w:t>TLINnews</w:t>
      </w:r>
      <w:proofErr w:type="spellEnd"/>
    </w:hyperlink>
    <w:r>
      <w:rPr>
        <w:color w:val="auto"/>
      </w:rPr>
      <w:t xml:space="preserve">                         </w:t>
    </w:r>
    <w:r>
      <w:t xml:space="preserve">   </w:t>
    </w:r>
    <w:r w:rsidRPr="00144AD0">
      <w:t xml:space="preserve">  </w:t>
    </w:r>
    <w:hyperlink r:id="rId3" w:history="1">
      <w:r w:rsidRPr="008B3650">
        <w:rPr>
          <w:rStyle w:val="Hyperlink"/>
        </w:rPr>
        <w:t>@</w:t>
      </w:r>
      <w:proofErr w:type="spellStart"/>
      <w:r w:rsidRPr="008B3650">
        <w:rPr>
          <w:rStyle w:val="Hyperlink"/>
        </w:rPr>
        <w:t>clarkmike</w:t>
      </w:r>
      <w:proofErr w:type="spellEnd"/>
    </w:hyperlink>
    <w:r>
      <w:rPr>
        <w:rStyle w:val="Hyperlink"/>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1E13" w:rsidRPr="009A6CDC" w:rsidRDefault="00EC1E13" w:rsidP="009A6CDC">
    <w:pPr>
      <w:pStyle w:val="Footer"/>
      <w:rPr>
        <w:rStyle w:val="Hyperlink"/>
      </w:rPr>
    </w:pPr>
    <w:r w:rsidRPr="009A6CDC">
      <w:rPr>
        <w:rStyle w:val="Hyperlink"/>
        <w:noProof/>
        <w:color w:val="FFFFFF" w:themeColor="background1"/>
        <w:lang w:eastAsia="en-GB"/>
      </w:rPr>
      <mc:AlternateContent>
        <mc:Choice Requires="wps">
          <w:drawing>
            <wp:anchor distT="0" distB="0" distL="114300" distR="114300" simplePos="0" relativeHeight="251678720" behindDoc="1" locked="0" layoutInCell="1" allowOverlap="1" wp14:anchorId="4C724F1E" wp14:editId="5852151A">
              <wp:simplePos x="0" y="0"/>
              <wp:positionH relativeFrom="column">
                <wp:posOffset>-1080135</wp:posOffset>
              </wp:positionH>
              <wp:positionV relativeFrom="paragraph">
                <wp:posOffset>-230505</wp:posOffset>
              </wp:positionV>
              <wp:extent cx="7639050" cy="600075"/>
              <wp:effectExtent l="0" t="0" r="0" b="9525"/>
              <wp:wrapSquare wrapText="bothSides"/>
              <wp:docPr id="23" name="Rectangle 23"/>
              <wp:cNvGraphicFramePr/>
              <a:graphic xmlns:a="http://schemas.openxmlformats.org/drawingml/2006/main">
                <a:graphicData uri="http://schemas.microsoft.com/office/word/2010/wordprocessingShape">
                  <wps:wsp>
                    <wps:cNvSpPr/>
                    <wps:spPr>
                      <a:xfrm>
                        <a:off x="0" y="0"/>
                        <a:ext cx="7639050" cy="600075"/>
                      </a:xfrm>
                      <a:prstGeom prst="rect">
                        <a:avLst/>
                      </a:prstGeom>
                      <a:solidFill>
                        <a:srgbClr val="49176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582ADF" id="Rectangle 23" o:spid="_x0000_s1026" style="position:absolute;margin-left:-85.05pt;margin-top:-18.15pt;width:601.5pt;height:47.2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" fillcolor="#49176e" stroked="f" strokeweight="2pt">
              <w10:wrap type="square"/>
            </v:rect>
          </w:pict>
        </mc:Fallback>
      </mc:AlternateContent>
    </w:r>
    <w:hyperlink r:id="rId1" w:history="1">
      <w:r w:rsidRPr="009A6CDC">
        <w:rPr>
          <w:rStyle w:val="Hyperlink"/>
          <w:color w:val="FFFFFF" w:themeColor="background1"/>
        </w:rPr>
        <w:t>www.telecarelin.org.uk</w:t>
      </w:r>
    </w:hyperlink>
    <w:r>
      <w:t xml:space="preserve">        </w:t>
    </w:r>
    <w:r w:rsidRPr="009A6CDC">
      <w:t xml:space="preserve">    </w:t>
    </w:r>
    <w:r>
      <w:t xml:space="preserve">    </w:t>
    </w:r>
    <w:r w:rsidRPr="009A6CDC">
      <w:t xml:space="preserve">    </w:t>
    </w:r>
    <w:r>
      <w:t xml:space="preserve">       </w:t>
    </w:r>
    <w:r w:rsidRPr="009A6CDC">
      <w:t xml:space="preserve">        </w:t>
    </w:r>
    <w:hyperlink r:id="rId2" w:history="1">
      <w:r w:rsidRPr="009A6CDC">
        <w:rPr>
          <w:rStyle w:val="Hyperlink"/>
          <w:color w:val="FFFFFF" w:themeColor="background1"/>
        </w:rPr>
        <w:t>#</w:t>
      </w:r>
      <w:proofErr w:type="spellStart"/>
      <w:r w:rsidRPr="009A6CDC">
        <w:rPr>
          <w:rStyle w:val="Hyperlink"/>
          <w:color w:val="FFFFFF" w:themeColor="background1"/>
        </w:rPr>
        <w:t>TLINenews</w:t>
      </w:r>
      <w:proofErr w:type="spellEnd"/>
    </w:hyperlink>
    <w:r>
      <w:t xml:space="preserve">    </w:t>
    </w:r>
    <w:r w:rsidRPr="009A6CDC">
      <w:t xml:space="preserve">  </w:t>
    </w:r>
    <w:r>
      <w:t xml:space="preserve">    </w:t>
    </w:r>
    <w:r w:rsidRPr="009A6CDC">
      <w:t xml:space="preserve">  </w:t>
    </w:r>
    <w:r>
      <w:t xml:space="preserve">    </w:t>
    </w:r>
    <w:r w:rsidRPr="009A6CDC">
      <w:t xml:space="preserve">    </w:t>
    </w:r>
    <w:r>
      <w:t xml:space="preserve">   </w:t>
    </w:r>
    <w:r w:rsidRPr="009A6CDC">
      <w:t xml:space="preserve">    </w:t>
    </w:r>
    <w:r>
      <w:t xml:space="preserve">    </w:t>
    </w:r>
    <w:r w:rsidRPr="009A6CDC">
      <w:t xml:space="preserve">    </w:t>
    </w:r>
    <w:hyperlink r:id="rId3" w:history="1">
      <w:r w:rsidRPr="009A6CDC">
        <w:rPr>
          <w:rStyle w:val="Hyperlink"/>
          <w:color w:val="FFFFFF" w:themeColor="background1"/>
        </w:rPr>
        <w:t>@</w:t>
      </w:r>
      <w:proofErr w:type="spellStart"/>
      <w:r w:rsidRPr="009A6CDC">
        <w:rPr>
          <w:rStyle w:val="Hyperlink"/>
          <w:color w:val="FFFFFF" w:themeColor="background1"/>
        </w:rPr>
        <w:t>clarkemike</w:t>
      </w:r>
      <w:proofErr w:type="spellEnd"/>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C3712" w:rsidRDefault="00DC3712" w:rsidP="00915CF3">
      <w:r>
        <w:separator/>
      </w:r>
    </w:p>
  </w:footnote>
  <w:footnote w:type="continuationSeparator" w:id="0">
    <w:p w:rsidR="00DC3712" w:rsidRDefault="00DC3712" w:rsidP="00915C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1E13" w:rsidRPr="00915CF3" w:rsidRDefault="00EC1E13" w:rsidP="00021696">
    <w:pPr>
      <w:pStyle w:val="Header"/>
      <w:jc w:val="right"/>
    </w:pPr>
    <w:r>
      <w:rPr>
        <w:noProof/>
        <w:lang w:eastAsia="en-GB"/>
      </w:rPr>
      <w:drawing>
        <wp:anchor distT="0" distB="0" distL="114300" distR="114300" simplePos="0" relativeHeight="251669504" behindDoc="0" locked="0" layoutInCell="1" allowOverlap="1" wp14:anchorId="1F7A9ED1" wp14:editId="3E2B875A">
          <wp:simplePos x="0" y="0"/>
          <wp:positionH relativeFrom="column">
            <wp:posOffset>-461010</wp:posOffset>
          </wp:positionH>
          <wp:positionV relativeFrom="page">
            <wp:posOffset>172720</wp:posOffset>
          </wp:positionV>
          <wp:extent cx="1609090" cy="395605"/>
          <wp:effectExtent l="0" t="0" r="0" b="444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LIN-Newsletter-header.gif"/>
                  <pic:cNvPicPr/>
                </pic:nvPicPr>
                <pic:blipFill>
                  <a:blip r:embed="rId1">
                    <a:extLst>
                      <a:ext uri="{28A0092B-C50C-407E-A947-70E740481C1C}">
                        <a14:useLocalDpi xmlns:a14="http://schemas.microsoft.com/office/drawing/2010/main" val="0"/>
                      </a:ext>
                    </a:extLst>
                  </a:blip>
                  <a:stretch>
                    <a:fillRect/>
                  </a:stretch>
                </pic:blipFill>
                <pic:spPr>
                  <a:xfrm>
                    <a:off x="0" y="0"/>
                    <a:ext cx="1609090" cy="395605"/>
                  </a:xfrm>
                  <a:prstGeom prst="rect">
                    <a:avLst/>
                  </a:prstGeom>
                </pic:spPr>
              </pic:pic>
            </a:graphicData>
          </a:graphic>
          <wp14:sizeRelH relativeFrom="margin">
            <wp14:pctWidth>0</wp14:pctWidth>
          </wp14:sizeRelH>
          <wp14:sizeRelV relativeFrom="margin">
            <wp14:pctHeight>0</wp14:pctHeight>
          </wp14:sizeRelV>
        </wp:anchor>
      </w:drawing>
    </w:r>
    <w:r w:rsidRPr="00915CF3">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1E13" w:rsidRDefault="00EC1E13" w:rsidP="00271758">
    <w:pPr>
      <w:pStyle w:val="Header"/>
      <w:spacing w:after="1080"/>
      <w:jc w:val="center"/>
    </w:pPr>
    <w:r>
      <w:rPr>
        <w:noProof/>
        <w:lang w:eastAsia="en-GB"/>
      </w:rPr>
      <w:drawing>
        <wp:anchor distT="720090" distB="0" distL="720090" distR="1800225" simplePos="0" relativeHeight="251668480" behindDoc="0" locked="0" layoutInCell="1" allowOverlap="1" wp14:anchorId="306F8509" wp14:editId="414F7559">
          <wp:simplePos x="0" y="0"/>
          <wp:positionH relativeFrom="column">
            <wp:posOffset>-765810</wp:posOffset>
          </wp:positionH>
          <wp:positionV relativeFrom="page">
            <wp:posOffset>304165</wp:posOffset>
          </wp:positionV>
          <wp:extent cx="3602990" cy="809625"/>
          <wp:effectExtent l="0" t="0" r="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LIN-Newsletter-large-header.gif"/>
                  <pic:cNvPicPr/>
                </pic:nvPicPr>
                <pic:blipFill>
                  <a:blip r:embed="rId1">
                    <a:extLst>
                      <a:ext uri="{28A0092B-C50C-407E-A947-70E740481C1C}">
                        <a14:useLocalDpi xmlns:a14="http://schemas.microsoft.com/office/drawing/2010/main" val="0"/>
                      </a:ext>
                    </a:extLst>
                  </a:blip>
                  <a:stretch>
                    <a:fillRect/>
                  </a:stretch>
                </pic:blipFill>
                <pic:spPr>
                  <a:xfrm>
                    <a:off x="0" y="0"/>
                    <a:ext cx="3602990" cy="80962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63360" behindDoc="0" locked="0" layoutInCell="1" allowOverlap="1" wp14:anchorId="42D9E1FB" wp14:editId="3BBF2EB4">
              <wp:simplePos x="0" y="0"/>
              <wp:positionH relativeFrom="column">
                <wp:posOffset>-1080135</wp:posOffset>
              </wp:positionH>
              <wp:positionV relativeFrom="paragraph">
                <wp:posOffset>-307340</wp:posOffset>
              </wp:positionV>
              <wp:extent cx="7734300" cy="1685925"/>
              <wp:effectExtent l="0" t="0" r="0" b="9525"/>
              <wp:wrapNone/>
              <wp:docPr id="8" name="Rectangle 8"/>
              <wp:cNvGraphicFramePr/>
              <a:graphic xmlns:a="http://schemas.openxmlformats.org/drawingml/2006/main">
                <a:graphicData uri="http://schemas.microsoft.com/office/word/2010/wordprocessingShape">
                  <wps:wsp>
                    <wps:cNvSpPr/>
                    <wps:spPr>
                      <a:xfrm>
                        <a:off x="0" y="0"/>
                        <a:ext cx="7734300" cy="1685925"/>
                      </a:xfrm>
                      <a:prstGeom prst="rect">
                        <a:avLst/>
                      </a:prstGeom>
                      <a:solidFill>
                        <a:srgbClr val="49176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C1CE0A" id="Rectangle 8" o:spid="_x0000_s1026" style="position:absolute;margin-left:-85.05pt;margin-top:-24.2pt;width:609pt;height:132.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" fillcolor="#49176e" stroked="f" strokeweight="2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0F2EF6"/>
    <w:multiLevelType w:val="multilevel"/>
    <w:tmpl w:val="A566B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0C120F"/>
    <w:multiLevelType w:val="hybridMultilevel"/>
    <w:tmpl w:val="1D5A87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6D182F"/>
    <w:multiLevelType w:val="hybridMultilevel"/>
    <w:tmpl w:val="D7626A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F649D7"/>
    <w:multiLevelType w:val="hybridMultilevel"/>
    <w:tmpl w:val="F96A23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0370AC0"/>
    <w:multiLevelType w:val="multilevel"/>
    <w:tmpl w:val="0D70C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1626D0B"/>
    <w:multiLevelType w:val="hybridMultilevel"/>
    <w:tmpl w:val="3D64ABC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9A274E3"/>
    <w:multiLevelType w:val="hybridMultilevel"/>
    <w:tmpl w:val="114844C6"/>
    <w:lvl w:ilvl="0" w:tplc="0B1C787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1A07A5C"/>
    <w:multiLevelType w:val="hybridMultilevel"/>
    <w:tmpl w:val="FFFAE314"/>
    <w:lvl w:ilvl="0" w:tplc="08090001">
      <w:start w:val="1"/>
      <w:numFmt w:val="bullet"/>
      <w:lvlText w:val=""/>
      <w:lvlJc w:val="left"/>
      <w:pPr>
        <w:ind w:left="870" w:hanging="360"/>
      </w:pPr>
      <w:rPr>
        <w:rFonts w:ascii="Symbol" w:hAnsi="Symbol" w:hint="default"/>
      </w:rPr>
    </w:lvl>
    <w:lvl w:ilvl="1" w:tplc="08090003" w:tentative="1">
      <w:start w:val="1"/>
      <w:numFmt w:val="bullet"/>
      <w:lvlText w:val="o"/>
      <w:lvlJc w:val="left"/>
      <w:pPr>
        <w:ind w:left="1590" w:hanging="360"/>
      </w:pPr>
      <w:rPr>
        <w:rFonts w:ascii="Courier New" w:hAnsi="Courier New" w:cs="Courier New" w:hint="default"/>
      </w:rPr>
    </w:lvl>
    <w:lvl w:ilvl="2" w:tplc="08090005" w:tentative="1">
      <w:start w:val="1"/>
      <w:numFmt w:val="bullet"/>
      <w:lvlText w:val=""/>
      <w:lvlJc w:val="left"/>
      <w:pPr>
        <w:ind w:left="2310" w:hanging="360"/>
      </w:pPr>
      <w:rPr>
        <w:rFonts w:ascii="Wingdings" w:hAnsi="Wingdings" w:hint="default"/>
      </w:rPr>
    </w:lvl>
    <w:lvl w:ilvl="3" w:tplc="08090001" w:tentative="1">
      <w:start w:val="1"/>
      <w:numFmt w:val="bullet"/>
      <w:lvlText w:val=""/>
      <w:lvlJc w:val="left"/>
      <w:pPr>
        <w:ind w:left="3030" w:hanging="360"/>
      </w:pPr>
      <w:rPr>
        <w:rFonts w:ascii="Symbol" w:hAnsi="Symbol" w:hint="default"/>
      </w:rPr>
    </w:lvl>
    <w:lvl w:ilvl="4" w:tplc="08090003" w:tentative="1">
      <w:start w:val="1"/>
      <w:numFmt w:val="bullet"/>
      <w:lvlText w:val="o"/>
      <w:lvlJc w:val="left"/>
      <w:pPr>
        <w:ind w:left="3750" w:hanging="360"/>
      </w:pPr>
      <w:rPr>
        <w:rFonts w:ascii="Courier New" w:hAnsi="Courier New" w:cs="Courier New" w:hint="default"/>
      </w:rPr>
    </w:lvl>
    <w:lvl w:ilvl="5" w:tplc="08090005" w:tentative="1">
      <w:start w:val="1"/>
      <w:numFmt w:val="bullet"/>
      <w:lvlText w:val=""/>
      <w:lvlJc w:val="left"/>
      <w:pPr>
        <w:ind w:left="4470" w:hanging="360"/>
      </w:pPr>
      <w:rPr>
        <w:rFonts w:ascii="Wingdings" w:hAnsi="Wingdings" w:hint="default"/>
      </w:rPr>
    </w:lvl>
    <w:lvl w:ilvl="6" w:tplc="08090001" w:tentative="1">
      <w:start w:val="1"/>
      <w:numFmt w:val="bullet"/>
      <w:lvlText w:val=""/>
      <w:lvlJc w:val="left"/>
      <w:pPr>
        <w:ind w:left="5190" w:hanging="360"/>
      </w:pPr>
      <w:rPr>
        <w:rFonts w:ascii="Symbol" w:hAnsi="Symbol" w:hint="default"/>
      </w:rPr>
    </w:lvl>
    <w:lvl w:ilvl="7" w:tplc="08090003" w:tentative="1">
      <w:start w:val="1"/>
      <w:numFmt w:val="bullet"/>
      <w:lvlText w:val="o"/>
      <w:lvlJc w:val="left"/>
      <w:pPr>
        <w:ind w:left="5910" w:hanging="360"/>
      </w:pPr>
      <w:rPr>
        <w:rFonts w:ascii="Courier New" w:hAnsi="Courier New" w:cs="Courier New" w:hint="default"/>
      </w:rPr>
    </w:lvl>
    <w:lvl w:ilvl="8" w:tplc="08090005" w:tentative="1">
      <w:start w:val="1"/>
      <w:numFmt w:val="bullet"/>
      <w:lvlText w:val=""/>
      <w:lvlJc w:val="left"/>
      <w:pPr>
        <w:ind w:left="6630" w:hanging="360"/>
      </w:pPr>
      <w:rPr>
        <w:rFonts w:ascii="Wingdings" w:hAnsi="Wingdings" w:hint="default"/>
      </w:rPr>
    </w:lvl>
  </w:abstractNum>
  <w:abstractNum w:abstractNumId="8" w15:restartNumberingAfterBreak="0">
    <w:nsid w:val="32C14A1F"/>
    <w:multiLevelType w:val="hybridMultilevel"/>
    <w:tmpl w:val="FCC480DA"/>
    <w:lvl w:ilvl="0" w:tplc="B49C72E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73063D9"/>
    <w:multiLevelType w:val="hybridMultilevel"/>
    <w:tmpl w:val="2D987046"/>
    <w:lvl w:ilvl="0" w:tplc="3E0E1A9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8EA1C1C"/>
    <w:multiLevelType w:val="hybridMultilevel"/>
    <w:tmpl w:val="269214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9A35DDC"/>
    <w:multiLevelType w:val="multilevel"/>
    <w:tmpl w:val="FABA7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1755802"/>
    <w:multiLevelType w:val="hybridMultilevel"/>
    <w:tmpl w:val="F5A092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F5D746B"/>
    <w:multiLevelType w:val="multilevel"/>
    <w:tmpl w:val="0F045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8516BF7"/>
    <w:multiLevelType w:val="hybridMultilevel"/>
    <w:tmpl w:val="79622F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9EB4CC1"/>
    <w:multiLevelType w:val="hybridMultilevel"/>
    <w:tmpl w:val="5EFA35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5DE26ACB"/>
    <w:multiLevelType w:val="hybridMultilevel"/>
    <w:tmpl w:val="9D8EBD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905310C"/>
    <w:multiLevelType w:val="hybridMultilevel"/>
    <w:tmpl w:val="97B8DF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69AB0210"/>
    <w:multiLevelType w:val="multilevel"/>
    <w:tmpl w:val="7BE68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C902CD4"/>
    <w:multiLevelType w:val="multilevel"/>
    <w:tmpl w:val="EB8A9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EE7596E"/>
    <w:multiLevelType w:val="hybridMultilevel"/>
    <w:tmpl w:val="49DA92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A641C2B"/>
    <w:multiLevelType w:val="hybridMultilevel"/>
    <w:tmpl w:val="2F9CD76C"/>
    <w:lvl w:ilvl="0" w:tplc="D79277EE">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AB1235F"/>
    <w:multiLevelType w:val="multilevel"/>
    <w:tmpl w:val="6F7C4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B776155"/>
    <w:multiLevelType w:val="multilevel"/>
    <w:tmpl w:val="88CA1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6"/>
  </w:num>
  <w:num w:numId="3">
    <w:abstractNumId w:val="15"/>
  </w:num>
  <w:num w:numId="4">
    <w:abstractNumId w:val="17"/>
  </w:num>
  <w:num w:numId="5">
    <w:abstractNumId w:val="2"/>
  </w:num>
  <w:num w:numId="6">
    <w:abstractNumId w:val="12"/>
  </w:num>
  <w:num w:numId="7">
    <w:abstractNumId w:val="19"/>
  </w:num>
  <w:num w:numId="8">
    <w:abstractNumId w:val="0"/>
  </w:num>
  <w:num w:numId="9">
    <w:abstractNumId w:val="18"/>
  </w:num>
  <w:num w:numId="10">
    <w:abstractNumId w:val="10"/>
  </w:num>
  <w:num w:numId="11">
    <w:abstractNumId w:val="14"/>
  </w:num>
  <w:num w:numId="12">
    <w:abstractNumId w:val="3"/>
  </w:num>
  <w:num w:numId="13">
    <w:abstractNumId w:val="7"/>
  </w:num>
  <w:num w:numId="14">
    <w:abstractNumId w:val="22"/>
  </w:num>
  <w:num w:numId="15">
    <w:abstractNumId w:val="4"/>
  </w:num>
  <w:num w:numId="16">
    <w:abstractNumId w:val="1"/>
  </w:num>
  <w:num w:numId="17">
    <w:abstractNumId w:val="9"/>
  </w:num>
  <w:num w:numId="18">
    <w:abstractNumId w:val="9"/>
  </w:num>
  <w:num w:numId="19">
    <w:abstractNumId w:val="21"/>
  </w:num>
  <w:num w:numId="20">
    <w:abstractNumId w:val="21"/>
  </w:num>
  <w:num w:numId="21">
    <w:abstractNumId w:val="21"/>
  </w:num>
  <w:num w:numId="22">
    <w:abstractNumId w:val="11"/>
  </w:num>
  <w:num w:numId="23">
    <w:abstractNumId w:val="20"/>
  </w:num>
  <w:num w:numId="24">
    <w:abstractNumId w:val="5"/>
  </w:num>
  <w:num w:numId="25">
    <w:abstractNumId w:val="13"/>
  </w:num>
  <w:num w:numId="26">
    <w:abstractNumId w:val="23"/>
  </w:num>
  <w:num w:numId="2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2478"/>
    <w:rsid w:val="000102CB"/>
    <w:rsid w:val="00016B7D"/>
    <w:rsid w:val="00021696"/>
    <w:rsid w:val="000243DA"/>
    <w:rsid w:val="00026C3F"/>
    <w:rsid w:val="00032478"/>
    <w:rsid w:val="00032C04"/>
    <w:rsid w:val="000465D8"/>
    <w:rsid w:val="00052205"/>
    <w:rsid w:val="00052605"/>
    <w:rsid w:val="000530DD"/>
    <w:rsid w:val="00065E11"/>
    <w:rsid w:val="000909D6"/>
    <w:rsid w:val="00091F4F"/>
    <w:rsid w:val="00097202"/>
    <w:rsid w:val="000A1B9A"/>
    <w:rsid w:val="000A7532"/>
    <w:rsid w:val="000B221A"/>
    <w:rsid w:val="000C79EA"/>
    <w:rsid w:val="000D3E33"/>
    <w:rsid w:val="000E087A"/>
    <w:rsid w:val="000F1398"/>
    <w:rsid w:val="000F40AC"/>
    <w:rsid w:val="000F5F05"/>
    <w:rsid w:val="0011048A"/>
    <w:rsid w:val="00112BD5"/>
    <w:rsid w:val="001131EE"/>
    <w:rsid w:val="0012241E"/>
    <w:rsid w:val="001244E5"/>
    <w:rsid w:val="00133144"/>
    <w:rsid w:val="00133EAB"/>
    <w:rsid w:val="00135AC0"/>
    <w:rsid w:val="00144AD0"/>
    <w:rsid w:val="00147241"/>
    <w:rsid w:val="001978DD"/>
    <w:rsid w:val="001A0231"/>
    <w:rsid w:val="001A12BD"/>
    <w:rsid w:val="001B1596"/>
    <w:rsid w:val="001B2985"/>
    <w:rsid w:val="001B7735"/>
    <w:rsid w:val="001D5011"/>
    <w:rsid w:val="001D6778"/>
    <w:rsid w:val="001E0CAE"/>
    <w:rsid w:val="001E2C4A"/>
    <w:rsid w:val="001E67F0"/>
    <w:rsid w:val="001E68F3"/>
    <w:rsid w:val="001F6898"/>
    <w:rsid w:val="001F7B3E"/>
    <w:rsid w:val="002072FE"/>
    <w:rsid w:val="0023388C"/>
    <w:rsid w:val="002338CD"/>
    <w:rsid w:val="0024323F"/>
    <w:rsid w:val="00244C3A"/>
    <w:rsid w:val="002450F7"/>
    <w:rsid w:val="00251473"/>
    <w:rsid w:val="002619D5"/>
    <w:rsid w:val="00271758"/>
    <w:rsid w:val="0027186D"/>
    <w:rsid w:val="0027281A"/>
    <w:rsid w:val="002763C1"/>
    <w:rsid w:val="00277E98"/>
    <w:rsid w:val="00277F74"/>
    <w:rsid w:val="002A5AF7"/>
    <w:rsid w:val="002A5D4E"/>
    <w:rsid w:val="002A774A"/>
    <w:rsid w:val="002B08A1"/>
    <w:rsid w:val="002B12FC"/>
    <w:rsid w:val="002B17E1"/>
    <w:rsid w:val="002B2D56"/>
    <w:rsid w:val="002B457C"/>
    <w:rsid w:val="002B7BD4"/>
    <w:rsid w:val="002C340B"/>
    <w:rsid w:val="002C7321"/>
    <w:rsid w:val="002D39E2"/>
    <w:rsid w:val="002D5FA1"/>
    <w:rsid w:val="002E7D48"/>
    <w:rsid w:val="002F17AD"/>
    <w:rsid w:val="003008D0"/>
    <w:rsid w:val="00304F23"/>
    <w:rsid w:val="00312EEE"/>
    <w:rsid w:val="00316432"/>
    <w:rsid w:val="00320F6E"/>
    <w:rsid w:val="0032564F"/>
    <w:rsid w:val="003416D4"/>
    <w:rsid w:val="003455B3"/>
    <w:rsid w:val="0035023A"/>
    <w:rsid w:val="00355E59"/>
    <w:rsid w:val="0036229C"/>
    <w:rsid w:val="00365407"/>
    <w:rsid w:val="003753A3"/>
    <w:rsid w:val="00375661"/>
    <w:rsid w:val="00391776"/>
    <w:rsid w:val="00394F31"/>
    <w:rsid w:val="00395545"/>
    <w:rsid w:val="003A46E1"/>
    <w:rsid w:val="003B7CEC"/>
    <w:rsid w:val="003C0121"/>
    <w:rsid w:val="003C0E0A"/>
    <w:rsid w:val="003C6768"/>
    <w:rsid w:val="003D2B97"/>
    <w:rsid w:val="003D3B0C"/>
    <w:rsid w:val="003D4D39"/>
    <w:rsid w:val="003D5180"/>
    <w:rsid w:val="003E6436"/>
    <w:rsid w:val="003F1727"/>
    <w:rsid w:val="003F269F"/>
    <w:rsid w:val="003F5FDF"/>
    <w:rsid w:val="004025FF"/>
    <w:rsid w:val="004104C9"/>
    <w:rsid w:val="00417390"/>
    <w:rsid w:val="00425DF9"/>
    <w:rsid w:val="00436263"/>
    <w:rsid w:val="00437D6A"/>
    <w:rsid w:val="0044037B"/>
    <w:rsid w:val="00451FE2"/>
    <w:rsid w:val="00455905"/>
    <w:rsid w:val="004657E1"/>
    <w:rsid w:val="00474D81"/>
    <w:rsid w:val="004815B4"/>
    <w:rsid w:val="00484F99"/>
    <w:rsid w:val="004850F0"/>
    <w:rsid w:val="004855C0"/>
    <w:rsid w:val="00485B33"/>
    <w:rsid w:val="0049212A"/>
    <w:rsid w:val="004A38CB"/>
    <w:rsid w:val="004A55C4"/>
    <w:rsid w:val="004A7ECF"/>
    <w:rsid w:val="004B3645"/>
    <w:rsid w:val="004B4665"/>
    <w:rsid w:val="004C1F3E"/>
    <w:rsid w:val="004C3B2D"/>
    <w:rsid w:val="004C5317"/>
    <w:rsid w:val="004C68DE"/>
    <w:rsid w:val="004D1A1C"/>
    <w:rsid w:val="004D4EB9"/>
    <w:rsid w:val="004E0369"/>
    <w:rsid w:val="004E3A2A"/>
    <w:rsid w:val="004E4812"/>
    <w:rsid w:val="005027C2"/>
    <w:rsid w:val="005066FD"/>
    <w:rsid w:val="00527503"/>
    <w:rsid w:val="00533EFE"/>
    <w:rsid w:val="005374BE"/>
    <w:rsid w:val="005400EB"/>
    <w:rsid w:val="00543BD9"/>
    <w:rsid w:val="0055266A"/>
    <w:rsid w:val="00555012"/>
    <w:rsid w:val="0055573A"/>
    <w:rsid w:val="005617AD"/>
    <w:rsid w:val="0056521F"/>
    <w:rsid w:val="005802E9"/>
    <w:rsid w:val="00581328"/>
    <w:rsid w:val="0058505E"/>
    <w:rsid w:val="00585521"/>
    <w:rsid w:val="0058621B"/>
    <w:rsid w:val="00590C1C"/>
    <w:rsid w:val="00591C99"/>
    <w:rsid w:val="00594D51"/>
    <w:rsid w:val="005A4A82"/>
    <w:rsid w:val="005B104E"/>
    <w:rsid w:val="005B57D2"/>
    <w:rsid w:val="005C3CFC"/>
    <w:rsid w:val="005C3F2F"/>
    <w:rsid w:val="005C5ACF"/>
    <w:rsid w:val="005D1EAC"/>
    <w:rsid w:val="005D2C96"/>
    <w:rsid w:val="005E7DCC"/>
    <w:rsid w:val="005F1BEB"/>
    <w:rsid w:val="005F3CC3"/>
    <w:rsid w:val="00602F4E"/>
    <w:rsid w:val="00613536"/>
    <w:rsid w:val="00615371"/>
    <w:rsid w:val="00615670"/>
    <w:rsid w:val="006158B1"/>
    <w:rsid w:val="006165D9"/>
    <w:rsid w:val="00616B83"/>
    <w:rsid w:val="00623317"/>
    <w:rsid w:val="00624037"/>
    <w:rsid w:val="006323A8"/>
    <w:rsid w:val="006358D4"/>
    <w:rsid w:val="00650DDE"/>
    <w:rsid w:val="00654DF0"/>
    <w:rsid w:val="0065621B"/>
    <w:rsid w:val="006604FD"/>
    <w:rsid w:val="00675490"/>
    <w:rsid w:val="00676BE7"/>
    <w:rsid w:val="00676FBB"/>
    <w:rsid w:val="00692E8E"/>
    <w:rsid w:val="00693EE6"/>
    <w:rsid w:val="00697015"/>
    <w:rsid w:val="00697B6F"/>
    <w:rsid w:val="006B03BC"/>
    <w:rsid w:val="006B557F"/>
    <w:rsid w:val="006B6F80"/>
    <w:rsid w:val="006B76FC"/>
    <w:rsid w:val="006D2D2B"/>
    <w:rsid w:val="006D6888"/>
    <w:rsid w:val="007017D8"/>
    <w:rsid w:val="007026A7"/>
    <w:rsid w:val="00705905"/>
    <w:rsid w:val="00712B5F"/>
    <w:rsid w:val="00714BD3"/>
    <w:rsid w:val="00716958"/>
    <w:rsid w:val="00743F31"/>
    <w:rsid w:val="007559F5"/>
    <w:rsid w:val="007635EA"/>
    <w:rsid w:val="0076742D"/>
    <w:rsid w:val="0077023F"/>
    <w:rsid w:val="007760E0"/>
    <w:rsid w:val="00782671"/>
    <w:rsid w:val="00783565"/>
    <w:rsid w:val="007907FA"/>
    <w:rsid w:val="00797C03"/>
    <w:rsid w:val="007B0D08"/>
    <w:rsid w:val="007B3E12"/>
    <w:rsid w:val="007C0CB3"/>
    <w:rsid w:val="007C3A37"/>
    <w:rsid w:val="007E2365"/>
    <w:rsid w:val="007E2551"/>
    <w:rsid w:val="007E34FD"/>
    <w:rsid w:val="007E7E68"/>
    <w:rsid w:val="007F2270"/>
    <w:rsid w:val="007F2CF6"/>
    <w:rsid w:val="007F432D"/>
    <w:rsid w:val="0080114C"/>
    <w:rsid w:val="0080585E"/>
    <w:rsid w:val="0080610E"/>
    <w:rsid w:val="00806641"/>
    <w:rsid w:val="00810798"/>
    <w:rsid w:val="00823573"/>
    <w:rsid w:val="00837AD6"/>
    <w:rsid w:val="0084024C"/>
    <w:rsid w:val="00847890"/>
    <w:rsid w:val="00847917"/>
    <w:rsid w:val="00857AFA"/>
    <w:rsid w:val="00861CDC"/>
    <w:rsid w:val="0086328B"/>
    <w:rsid w:val="00872013"/>
    <w:rsid w:val="00872968"/>
    <w:rsid w:val="008746FF"/>
    <w:rsid w:val="008750CF"/>
    <w:rsid w:val="008836E9"/>
    <w:rsid w:val="00891B0A"/>
    <w:rsid w:val="00896635"/>
    <w:rsid w:val="008A235A"/>
    <w:rsid w:val="008A3DA3"/>
    <w:rsid w:val="008B0B9E"/>
    <w:rsid w:val="008B3278"/>
    <w:rsid w:val="008B3650"/>
    <w:rsid w:val="008C4393"/>
    <w:rsid w:val="008C6BFB"/>
    <w:rsid w:val="008C7E75"/>
    <w:rsid w:val="008D0E8E"/>
    <w:rsid w:val="008D16F1"/>
    <w:rsid w:val="008D4BE5"/>
    <w:rsid w:val="008E144D"/>
    <w:rsid w:val="008E2BAC"/>
    <w:rsid w:val="008F1370"/>
    <w:rsid w:val="008F14E7"/>
    <w:rsid w:val="00915CF3"/>
    <w:rsid w:val="00922781"/>
    <w:rsid w:val="00924C35"/>
    <w:rsid w:val="00930602"/>
    <w:rsid w:val="00936396"/>
    <w:rsid w:val="00940341"/>
    <w:rsid w:val="00944662"/>
    <w:rsid w:val="00944DD4"/>
    <w:rsid w:val="00950B0E"/>
    <w:rsid w:val="0095296D"/>
    <w:rsid w:val="009553EA"/>
    <w:rsid w:val="009669DF"/>
    <w:rsid w:val="00971BD3"/>
    <w:rsid w:val="00977CDB"/>
    <w:rsid w:val="0098044E"/>
    <w:rsid w:val="00981066"/>
    <w:rsid w:val="00985944"/>
    <w:rsid w:val="00995C76"/>
    <w:rsid w:val="009A090B"/>
    <w:rsid w:val="009A14FB"/>
    <w:rsid w:val="009A5CD9"/>
    <w:rsid w:val="009A6CDC"/>
    <w:rsid w:val="009B0175"/>
    <w:rsid w:val="009B35E2"/>
    <w:rsid w:val="009B4A1D"/>
    <w:rsid w:val="009B6171"/>
    <w:rsid w:val="009D0F83"/>
    <w:rsid w:val="009D13DB"/>
    <w:rsid w:val="009D5EE1"/>
    <w:rsid w:val="009D6E6A"/>
    <w:rsid w:val="009E5F04"/>
    <w:rsid w:val="009F06E3"/>
    <w:rsid w:val="009F11D8"/>
    <w:rsid w:val="009F4954"/>
    <w:rsid w:val="00A02F6A"/>
    <w:rsid w:val="00A07A4D"/>
    <w:rsid w:val="00A141CD"/>
    <w:rsid w:val="00A158D7"/>
    <w:rsid w:val="00A1647D"/>
    <w:rsid w:val="00A17844"/>
    <w:rsid w:val="00A25C00"/>
    <w:rsid w:val="00A3637E"/>
    <w:rsid w:val="00A43B2C"/>
    <w:rsid w:val="00A447E8"/>
    <w:rsid w:val="00A46085"/>
    <w:rsid w:val="00A554FC"/>
    <w:rsid w:val="00A574DF"/>
    <w:rsid w:val="00A61E94"/>
    <w:rsid w:val="00A651D2"/>
    <w:rsid w:val="00A67A43"/>
    <w:rsid w:val="00A71047"/>
    <w:rsid w:val="00A809A2"/>
    <w:rsid w:val="00A81CD0"/>
    <w:rsid w:val="00A82E75"/>
    <w:rsid w:val="00A855CD"/>
    <w:rsid w:val="00A95010"/>
    <w:rsid w:val="00AA0214"/>
    <w:rsid w:val="00AA5D02"/>
    <w:rsid w:val="00AB5003"/>
    <w:rsid w:val="00AB6931"/>
    <w:rsid w:val="00AC084B"/>
    <w:rsid w:val="00AC5161"/>
    <w:rsid w:val="00AD2086"/>
    <w:rsid w:val="00AD3561"/>
    <w:rsid w:val="00AD3C38"/>
    <w:rsid w:val="00AD63F4"/>
    <w:rsid w:val="00AE2555"/>
    <w:rsid w:val="00AF0BAE"/>
    <w:rsid w:val="00B000D0"/>
    <w:rsid w:val="00B074A2"/>
    <w:rsid w:val="00B11E37"/>
    <w:rsid w:val="00B13129"/>
    <w:rsid w:val="00B1498A"/>
    <w:rsid w:val="00B16F06"/>
    <w:rsid w:val="00B23CD2"/>
    <w:rsid w:val="00B24752"/>
    <w:rsid w:val="00B26EAA"/>
    <w:rsid w:val="00B30867"/>
    <w:rsid w:val="00B40835"/>
    <w:rsid w:val="00B42F08"/>
    <w:rsid w:val="00B44223"/>
    <w:rsid w:val="00B54447"/>
    <w:rsid w:val="00B614C2"/>
    <w:rsid w:val="00B7712D"/>
    <w:rsid w:val="00B9089D"/>
    <w:rsid w:val="00BA4301"/>
    <w:rsid w:val="00BB0459"/>
    <w:rsid w:val="00BB1D45"/>
    <w:rsid w:val="00BB24BD"/>
    <w:rsid w:val="00BB25A3"/>
    <w:rsid w:val="00BC1955"/>
    <w:rsid w:val="00BC2EBD"/>
    <w:rsid w:val="00BC3B24"/>
    <w:rsid w:val="00BC5B21"/>
    <w:rsid w:val="00BC7602"/>
    <w:rsid w:val="00BD1849"/>
    <w:rsid w:val="00BD5621"/>
    <w:rsid w:val="00BE0960"/>
    <w:rsid w:val="00BE371B"/>
    <w:rsid w:val="00BE51F8"/>
    <w:rsid w:val="00BF2B71"/>
    <w:rsid w:val="00BF476E"/>
    <w:rsid w:val="00BF498B"/>
    <w:rsid w:val="00C0365C"/>
    <w:rsid w:val="00C11C13"/>
    <w:rsid w:val="00C17319"/>
    <w:rsid w:val="00C1792A"/>
    <w:rsid w:val="00C34BF3"/>
    <w:rsid w:val="00C353C5"/>
    <w:rsid w:val="00C356CA"/>
    <w:rsid w:val="00C35ADD"/>
    <w:rsid w:val="00C70860"/>
    <w:rsid w:val="00C761C0"/>
    <w:rsid w:val="00C81B80"/>
    <w:rsid w:val="00CA51B9"/>
    <w:rsid w:val="00CC1398"/>
    <w:rsid w:val="00CC76AF"/>
    <w:rsid w:val="00CD7403"/>
    <w:rsid w:val="00CE20AC"/>
    <w:rsid w:val="00CE78A7"/>
    <w:rsid w:val="00CF0918"/>
    <w:rsid w:val="00CF0A73"/>
    <w:rsid w:val="00CF10A9"/>
    <w:rsid w:val="00CF1B2E"/>
    <w:rsid w:val="00CF2A1D"/>
    <w:rsid w:val="00CF554E"/>
    <w:rsid w:val="00CF603D"/>
    <w:rsid w:val="00CF715C"/>
    <w:rsid w:val="00D04B41"/>
    <w:rsid w:val="00D06F29"/>
    <w:rsid w:val="00D07C73"/>
    <w:rsid w:val="00D14600"/>
    <w:rsid w:val="00D20326"/>
    <w:rsid w:val="00D4359F"/>
    <w:rsid w:val="00D43794"/>
    <w:rsid w:val="00D46135"/>
    <w:rsid w:val="00D5777C"/>
    <w:rsid w:val="00D625E2"/>
    <w:rsid w:val="00D62B4D"/>
    <w:rsid w:val="00D7016C"/>
    <w:rsid w:val="00D70BC7"/>
    <w:rsid w:val="00D74152"/>
    <w:rsid w:val="00D813C9"/>
    <w:rsid w:val="00D84585"/>
    <w:rsid w:val="00D921B2"/>
    <w:rsid w:val="00D92E41"/>
    <w:rsid w:val="00D93258"/>
    <w:rsid w:val="00D9426E"/>
    <w:rsid w:val="00D95AED"/>
    <w:rsid w:val="00DA7E41"/>
    <w:rsid w:val="00DB28E6"/>
    <w:rsid w:val="00DB6313"/>
    <w:rsid w:val="00DB7549"/>
    <w:rsid w:val="00DC3712"/>
    <w:rsid w:val="00DC6445"/>
    <w:rsid w:val="00DC78C2"/>
    <w:rsid w:val="00DD24B2"/>
    <w:rsid w:val="00DD50CC"/>
    <w:rsid w:val="00DE2E49"/>
    <w:rsid w:val="00DE3985"/>
    <w:rsid w:val="00DE3C2E"/>
    <w:rsid w:val="00DF116B"/>
    <w:rsid w:val="00DF3B12"/>
    <w:rsid w:val="00DF641B"/>
    <w:rsid w:val="00DF689E"/>
    <w:rsid w:val="00E01315"/>
    <w:rsid w:val="00E25D8B"/>
    <w:rsid w:val="00E40ABE"/>
    <w:rsid w:val="00E436EC"/>
    <w:rsid w:val="00E47B59"/>
    <w:rsid w:val="00E52F3A"/>
    <w:rsid w:val="00E54746"/>
    <w:rsid w:val="00E60211"/>
    <w:rsid w:val="00E676DB"/>
    <w:rsid w:val="00E7163E"/>
    <w:rsid w:val="00E86E84"/>
    <w:rsid w:val="00EA125C"/>
    <w:rsid w:val="00EB28C7"/>
    <w:rsid w:val="00EB3FB0"/>
    <w:rsid w:val="00EB604F"/>
    <w:rsid w:val="00EB77E2"/>
    <w:rsid w:val="00EC1E13"/>
    <w:rsid w:val="00EC36B9"/>
    <w:rsid w:val="00ED7BD5"/>
    <w:rsid w:val="00EE1D1A"/>
    <w:rsid w:val="00EE43A8"/>
    <w:rsid w:val="00EE5973"/>
    <w:rsid w:val="00EE60E5"/>
    <w:rsid w:val="00EE64F9"/>
    <w:rsid w:val="00EE6E60"/>
    <w:rsid w:val="00EF33DF"/>
    <w:rsid w:val="00F0107F"/>
    <w:rsid w:val="00F03CCF"/>
    <w:rsid w:val="00F27A08"/>
    <w:rsid w:val="00F27B31"/>
    <w:rsid w:val="00F35EFF"/>
    <w:rsid w:val="00F40917"/>
    <w:rsid w:val="00F47CB9"/>
    <w:rsid w:val="00F50544"/>
    <w:rsid w:val="00F50BCB"/>
    <w:rsid w:val="00F51CFE"/>
    <w:rsid w:val="00F57800"/>
    <w:rsid w:val="00F61829"/>
    <w:rsid w:val="00F71945"/>
    <w:rsid w:val="00F731EB"/>
    <w:rsid w:val="00F759D0"/>
    <w:rsid w:val="00F77D3A"/>
    <w:rsid w:val="00F86F46"/>
    <w:rsid w:val="00F90739"/>
    <w:rsid w:val="00F91487"/>
    <w:rsid w:val="00F973F3"/>
    <w:rsid w:val="00FA293E"/>
    <w:rsid w:val="00FA4FB8"/>
    <w:rsid w:val="00FB30A4"/>
    <w:rsid w:val="00FB6928"/>
    <w:rsid w:val="00FC5EFA"/>
    <w:rsid w:val="00FC7E7C"/>
    <w:rsid w:val="00FD2B8F"/>
    <w:rsid w:val="00FD5FAC"/>
    <w:rsid w:val="00FD6500"/>
    <w:rsid w:val="00FE52DD"/>
    <w:rsid w:val="00FE72A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204E177"/>
  <w15:docId w15:val="{719B2FFB-7154-4F2F-8044-23EDD3677A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lsdException w:name="heading 6" w:semiHidden="1" w:uiPriority="9" w:unhideWhenUsed="1"/>
    <w:lsdException w:name="heading 7" w:semiHidden="1" w:uiPriority="0"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7B3E12"/>
    <w:pPr>
      <w:spacing w:after="360" w:line="320" w:lineRule="exact"/>
    </w:pPr>
    <w:rPr>
      <w:rFonts w:ascii="Arial" w:hAnsi="Arial" w:cs="Times New Roman"/>
      <w:color w:val="404040" w:themeColor="text1" w:themeTint="BF"/>
      <w:sz w:val="20"/>
      <w:szCs w:val="24"/>
    </w:rPr>
  </w:style>
  <w:style w:type="paragraph" w:styleId="Heading1">
    <w:name w:val="heading 1"/>
    <w:next w:val="Normal"/>
    <w:link w:val="Heading1Char"/>
    <w:autoRedefine/>
    <w:uiPriority w:val="9"/>
    <w:qFormat/>
    <w:rsid w:val="005C3F2F"/>
    <w:pPr>
      <w:keepNext/>
      <w:shd w:val="clear" w:color="auto" w:fill="FFFFFF"/>
      <w:spacing w:after="150" w:line="240" w:lineRule="auto"/>
      <w:ind w:right="300"/>
      <w:textAlignment w:val="baseline"/>
      <w:outlineLvl w:val="0"/>
    </w:pPr>
    <w:rPr>
      <w:rFonts w:ascii="Arial" w:hAnsi="Arial" w:cs="Arial"/>
      <w:color w:val="FA4716"/>
      <w:kern w:val="32"/>
      <w:sz w:val="20"/>
      <w:szCs w:val="20"/>
      <w:bdr w:val="none" w:sz="0" w:space="0" w:color="auto" w:frame="1"/>
    </w:rPr>
  </w:style>
  <w:style w:type="paragraph" w:styleId="Heading2">
    <w:name w:val="heading 2"/>
    <w:next w:val="Normal"/>
    <w:link w:val="Heading2Char"/>
    <w:autoRedefine/>
    <w:uiPriority w:val="9"/>
    <w:qFormat/>
    <w:rsid w:val="00806641"/>
    <w:pPr>
      <w:keepNext/>
      <w:shd w:val="clear" w:color="auto" w:fill="FFFFFF"/>
      <w:spacing w:after="120" w:line="240" w:lineRule="auto"/>
      <w:textAlignment w:val="baseline"/>
      <w:outlineLvl w:val="1"/>
    </w:pPr>
    <w:rPr>
      <w:rFonts w:ascii="Arial" w:hAnsi="Arial" w:cs="Arial"/>
      <w:b/>
      <w:iCs/>
      <w:spacing w:val="-2"/>
      <w:sz w:val="20"/>
      <w:szCs w:val="20"/>
      <w:lang w:eastAsia="en-GB"/>
    </w:rPr>
  </w:style>
  <w:style w:type="paragraph" w:styleId="Heading3">
    <w:name w:val="heading 3"/>
    <w:next w:val="Normal"/>
    <w:link w:val="Heading3Char"/>
    <w:autoRedefine/>
    <w:qFormat/>
    <w:rsid w:val="00944662"/>
    <w:pPr>
      <w:keepNext/>
      <w:shd w:val="clear" w:color="auto" w:fill="FFFFFF"/>
      <w:spacing w:after="120" w:line="324" w:lineRule="atLeast"/>
      <w:textAlignment w:val="baseline"/>
      <w:outlineLvl w:val="2"/>
    </w:pPr>
    <w:rPr>
      <w:rFonts w:ascii="Arial" w:hAnsi="Arial" w:cs="Arial"/>
      <w:bCs/>
      <w:color w:val="E71D72"/>
      <w:sz w:val="20"/>
      <w:szCs w:val="20"/>
      <w:bdr w:val="none" w:sz="0" w:space="0" w:color="auto" w:frame="1"/>
      <w:lang w:eastAsia="en-GB"/>
    </w:rPr>
  </w:style>
  <w:style w:type="paragraph" w:styleId="Heading4">
    <w:name w:val="heading 4"/>
    <w:basedOn w:val="Normal"/>
    <w:next w:val="Normal"/>
    <w:link w:val="Heading4Char"/>
    <w:autoRedefine/>
    <w:qFormat/>
    <w:rsid w:val="00EB77E2"/>
    <w:pPr>
      <w:keepNext/>
      <w:spacing w:before="300" w:after="100"/>
      <w:outlineLvl w:val="3"/>
    </w:pPr>
    <w:rPr>
      <w:b/>
      <w:bCs/>
      <w:color w:val="000000" w:themeColor="text1"/>
      <w:sz w:val="24"/>
      <w:szCs w:val="28"/>
    </w:rPr>
  </w:style>
  <w:style w:type="paragraph" w:styleId="Heading5">
    <w:name w:val="heading 5"/>
    <w:basedOn w:val="Normal"/>
    <w:next w:val="Normal"/>
    <w:link w:val="Heading5Char"/>
    <w:rsid w:val="00847890"/>
    <w:pPr>
      <w:spacing w:before="240" w:after="60"/>
      <w:outlineLvl w:val="4"/>
    </w:pPr>
    <w:rPr>
      <w:b/>
      <w:bCs/>
      <w:iCs/>
      <w:szCs w:val="26"/>
    </w:rPr>
  </w:style>
  <w:style w:type="paragraph" w:styleId="Heading7">
    <w:name w:val="heading 7"/>
    <w:basedOn w:val="Normal"/>
    <w:next w:val="Normal"/>
    <w:link w:val="Heading7Char"/>
    <w:rsid w:val="00BC5B21"/>
    <w:pPr>
      <w:keepNext/>
      <w:jc w:val="both"/>
      <w:outlineLvl w:val="6"/>
    </w:pPr>
    <w:rPr>
      <w:b/>
      <w:color w:val="000080"/>
      <w:sz w:val="24"/>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C3F2F"/>
    <w:rPr>
      <w:rFonts w:ascii="Arial" w:hAnsi="Arial" w:cs="Arial"/>
      <w:color w:val="FA4716"/>
      <w:kern w:val="32"/>
      <w:sz w:val="20"/>
      <w:szCs w:val="20"/>
      <w:bdr w:val="none" w:sz="0" w:space="0" w:color="auto" w:frame="1"/>
      <w:shd w:val="clear" w:color="auto" w:fill="FFFFFF"/>
    </w:rPr>
  </w:style>
  <w:style w:type="character" w:customStyle="1" w:styleId="Heading2Char">
    <w:name w:val="Heading 2 Char"/>
    <w:basedOn w:val="DefaultParagraphFont"/>
    <w:link w:val="Heading2"/>
    <w:uiPriority w:val="9"/>
    <w:rsid w:val="00806641"/>
    <w:rPr>
      <w:rFonts w:ascii="Arial" w:hAnsi="Arial" w:cs="Arial"/>
      <w:b/>
      <w:iCs/>
      <w:spacing w:val="-2"/>
      <w:sz w:val="20"/>
      <w:szCs w:val="20"/>
      <w:shd w:val="clear" w:color="auto" w:fill="FFFFFF"/>
      <w:lang w:eastAsia="en-GB"/>
    </w:rPr>
  </w:style>
  <w:style w:type="character" w:customStyle="1" w:styleId="Heading3Char">
    <w:name w:val="Heading 3 Char"/>
    <w:basedOn w:val="DefaultParagraphFont"/>
    <w:link w:val="Heading3"/>
    <w:rsid w:val="00944662"/>
    <w:rPr>
      <w:rFonts w:ascii="Arial" w:hAnsi="Arial" w:cs="Arial"/>
      <w:bCs/>
      <w:color w:val="E71D72"/>
      <w:sz w:val="20"/>
      <w:szCs w:val="20"/>
      <w:bdr w:val="none" w:sz="0" w:space="0" w:color="auto" w:frame="1"/>
      <w:shd w:val="clear" w:color="auto" w:fill="FFFFFF"/>
      <w:lang w:eastAsia="en-GB"/>
    </w:rPr>
  </w:style>
  <w:style w:type="character" w:customStyle="1" w:styleId="Heading4Char">
    <w:name w:val="Heading 4 Char"/>
    <w:basedOn w:val="DefaultParagraphFont"/>
    <w:link w:val="Heading4"/>
    <w:rsid w:val="00EB77E2"/>
    <w:rPr>
      <w:rFonts w:ascii="Arial" w:hAnsi="Arial" w:cs="Times New Roman"/>
      <w:b/>
      <w:bCs/>
      <w:color w:val="000000" w:themeColor="text1"/>
      <w:sz w:val="24"/>
      <w:szCs w:val="28"/>
    </w:rPr>
  </w:style>
  <w:style w:type="character" w:customStyle="1" w:styleId="Heading5Char">
    <w:name w:val="Heading 5 Char"/>
    <w:basedOn w:val="DefaultParagraphFont"/>
    <w:link w:val="Heading5"/>
    <w:rsid w:val="00847890"/>
    <w:rPr>
      <w:rFonts w:ascii="Arial" w:eastAsia="Times New Roman" w:hAnsi="Arial" w:cs="Times New Roman"/>
      <w:b/>
      <w:bCs/>
      <w:iCs/>
      <w:color w:val="404040" w:themeColor="text1" w:themeTint="BF"/>
      <w:sz w:val="24"/>
      <w:szCs w:val="26"/>
    </w:rPr>
  </w:style>
  <w:style w:type="character" w:customStyle="1" w:styleId="Heading7Char">
    <w:name w:val="Heading 7 Char"/>
    <w:basedOn w:val="DefaultParagraphFont"/>
    <w:link w:val="Heading7"/>
    <w:rsid w:val="00BC5B21"/>
    <w:rPr>
      <w:rFonts w:ascii="Arial" w:hAnsi="Arial" w:cs="Times New Roman"/>
      <w:b/>
      <w:color w:val="000080"/>
      <w:sz w:val="24"/>
      <w:szCs w:val="20"/>
      <w:u w:val="single"/>
    </w:rPr>
  </w:style>
  <w:style w:type="paragraph" w:styleId="ListParagraph">
    <w:name w:val="List Paragraph"/>
    <w:basedOn w:val="Normal"/>
    <w:autoRedefine/>
    <w:uiPriority w:val="34"/>
    <w:qFormat/>
    <w:rsid w:val="001E0CAE"/>
    <w:pPr>
      <w:numPr>
        <w:numId w:val="19"/>
      </w:numPr>
      <w:spacing w:after="240" w:line="240" w:lineRule="auto"/>
    </w:pPr>
  </w:style>
  <w:style w:type="paragraph" w:styleId="NoSpacing">
    <w:name w:val="No Spacing"/>
    <w:link w:val="NoSpacingChar"/>
    <w:autoRedefine/>
    <w:uiPriority w:val="1"/>
    <w:rsid w:val="00847890"/>
    <w:pPr>
      <w:spacing w:after="0" w:line="240" w:lineRule="auto"/>
    </w:pPr>
    <w:rPr>
      <w:rFonts w:ascii="Georgia" w:hAnsi="Georgia" w:cs="Times New Roman"/>
      <w:color w:val="404040" w:themeColor="text1" w:themeTint="BF"/>
      <w:sz w:val="24"/>
      <w:szCs w:val="20"/>
    </w:rPr>
  </w:style>
  <w:style w:type="character" w:customStyle="1" w:styleId="NoSpacingChar">
    <w:name w:val="No Spacing Char"/>
    <w:basedOn w:val="DefaultParagraphFont"/>
    <w:link w:val="NoSpacing"/>
    <w:uiPriority w:val="1"/>
    <w:rsid w:val="00DF641B"/>
    <w:rPr>
      <w:rFonts w:ascii="Georgia" w:hAnsi="Georgia" w:cs="Times New Roman"/>
      <w:color w:val="404040" w:themeColor="text1" w:themeTint="BF"/>
      <w:sz w:val="24"/>
      <w:szCs w:val="20"/>
    </w:rPr>
  </w:style>
  <w:style w:type="paragraph" w:styleId="Header">
    <w:name w:val="header"/>
    <w:basedOn w:val="Normal"/>
    <w:link w:val="HeaderChar"/>
    <w:unhideWhenUsed/>
    <w:rsid w:val="00915CF3"/>
    <w:pPr>
      <w:tabs>
        <w:tab w:val="center" w:pos="4513"/>
        <w:tab w:val="right" w:pos="9026"/>
      </w:tabs>
    </w:pPr>
  </w:style>
  <w:style w:type="character" w:customStyle="1" w:styleId="HeaderChar">
    <w:name w:val="Header Char"/>
    <w:basedOn w:val="DefaultParagraphFont"/>
    <w:link w:val="Header"/>
    <w:uiPriority w:val="99"/>
    <w:rsid w:val="00915CF3"/>
    <w:rPr>
      <w:rFonts w:ascii="Georgia" w:hAnsi="Georgia" w:cs="Times New Roman"/>
      <w:color w:val="404040" w:themeColor="text1" w:themeTint="BF"/>
      <w:sz w:val="24"/>
      <w:szCs w:val="20"/>
    </w:rPr>
  </w:style>
  <w:style w:type="paragraph" w:styleId="Footer">
    <w:name w:val="footer"/>
    <w:basedOn w:val="Normal"/>
    <w:link w:val="FooterChar"/>
    <w:autoRedefine/>
    <w:uiPriority w:val="99"/>
    <w:unhideWhenUsed/>
    <w:qFormat/>
    <w:rsid w:val="009553EA"/>
    <w:pPr>
      <w:tabs>
        <w:tab w:val="center" w:pos="4513"/>
        <w:tab w:val="right" w:pos="9026"/>
      </w:tabs>
      <w:spacing w:line="240" w:lineRule="auto"/>
      <w:jc w:val="center"/>
    </w:pPr>
    <w:rPr>
      <w:color w:val="FFFFFF" w:themeColor="background1"/>
    </w:rPr>
  </w:style>
  <w:style w:type="character" w:customStyle="1" w:styleId="FooterChar">
    <w:name w:val="Footer Char"/>
    <w:basedOn w:val="DefaultParagraphFont"/>
    <w:link w:val="Footer"/>
    <w:uiPriority w:val="99"/>
    <w:rsid w:val="009553EA"/>
    <w:rPr>
      <w:rFonts w:ascii="Arial" w:hAnsi="Arial" w:cs="Times New Roman"/>
      <w:color w:val="FFFFFF" w:themeColor="background1"/>
      <w:sz w:val="20"/>
      <w:szCs w:val="24"/>
    </w:rPr>
  </w:style>
  <w:style w:type="paragraph" w:styleId="BalloonText">
    <w:name w:val="Balloon Text"/>
    <w:basedOn w:val="Normal"/>
    <w:link w:val="BalloonTextChar"/>
    <w:uiPriority w:val="99"/>
    <w:semiHidden/>
    <w:unhideWhenUsed/>
    <w:rsid w:val="00915CF3"/>
    <w:rPr>
      <w:rFonts w:cs="Tahoma"/>
      <w:sz w:val="16"/>
      <w:szCs w:val="16"/>
    </w:rPr>
  </w:style>
  <w:style w:type="character" w:customStyle="1" w:styleId="BalloonTextChar">
    <w:name w:val="Balloon Text Char"/>
    <w:basedOn w:val="DefaultParagraphFont"/>
    <w:link w:val="BalloonText"/>
    <w:uiPriority w:val="99"/>
    <w:semiHidden/>
    <w:rsid w:val="00915CF3"/>
    <w:rPr>
      <w:rFonts w:ascii="Tahoma" w:hAnsi="Tahoma" w:cs="Tahoma"/>
      <w:color w:val="404040" w:themeColor="text1" w:themeTint="BF"/>
      <w:sz w:val="16"/>
      <w:szCs w:val="16"/>
    </w:rPr>
  </w:style>
  <w:style w:type="paragraph" w:styleId="BodyText">
    <w:name w:val="Body Text"/>
    <w:basedOn w:val="Normal"/>
    <w:link w:val="BodyTextChar"/>
    <w:rsid w:val="00BC5B21"/>
    <w:pPr>
      <w:jc w:val="both"/>
    </w:pPr>
    <w:rPr>
      <w:sz w:val="24"/>
      <w:szCs w:val="20"/>
    </w:rPr>
  </w:style>
  <w:style w:type="character" w:customStyle="1" w:styleId="BodyTextChar">
    <w:name w:val="Body Text Char"/>
    <w:basedOn w:val="DefaultParagraphFont"/>
    <w:link w:val="BodyText"/>
    <w:rsid w:val="00BC5B21"/>
    <w:rPr>
      <w:rFonts w:ascii="Arial" w:hAnsi="Arial" w:cs="Times New Roman"/>
      <w:sz w:val="24"/>
      <w:szCs w:val="20"/>
    </w:rPr>
  </w:style>
  <w:style w:type="paragraph" w:styleId="BodyText2">
    <w:name w:val="Body Text 2"/>
    <w:basedOn w:val="Normal"/>
    <w:link w:val="BodyText2Char"/>
    <w:rsid w:val="00BC5B21"/>
    <w:pPr>
      <w:jc w:val="both"/>
    </w:pPr>
    <w:rPr>
      <w:color w:val="000000"/>
      <w:sz w:val="24"/>
      <w:szCs w:val="20"/>
    </w:rPr>
  </w:style>
  <w:style w:type="character" w:customStyle="1" w:styleId="BodyText2Char">
    <w:name w:val="Body Text 2 Char"/>
    <w:basedOn w:val="DefaultParagraphFont"/>
    <w:link w:val="BodyText2"/>
    <w:rsid w:val="00BC5B21"/>
    <w:rPr>
      <w:rFonts w:ascii="Arial" w:hAnsi="Arial" w:cs="Times New Roman"/>
      <w:color w:val="000000"/>
      <w:sz w:val="24"/>
      <w:szCs w:val="20"/>
    </w:rPr>
  </w:style>
  <w:style w:type="character" w:styleId="Hyperlink">
    <w:name w:val="Hyperlink"/>
    <w:uiPriority w:val="99"/>
    <w:qFormat/>
    <w:rsid w:val="00BC2EBD"/>
    <w:rPr>
      <w:b/>
      <w:color w:val="49176E"/>
      <w:u w:val="single"/>
      <w:bdr w:val="none" w:sz="0" w:space="0" w:color="auto"/>
    </w:rPr>
  </w:style>
  <w:style w:type="paragraph" w:styleId="TOCHeading">
    <w:name w:val="TOC Heading"/>
    <w:basedOn w:val="Heading1"/>
    <w:next w:val="Normal"/>
    <w:uiPriority w:val="39"/>
    <w:semiHidden/>
    <w:unhideWhenUsed/>
    <w:qFormat/>
    <w:rsid w:val="004E3A2A"/>
    <w:pPr>
      <w:keepLines/>
      <w:spacing w:before="480" w:line="276" w:lineRule="auto"/>
      <w:outlineLvl w:val="9"/>
    </w:pPr>
    <w:rPr>
      <w:rFonts w:asciiTheme="majorHAnsi" w:eastAsiaTheme="majorEastAsia" w:hAnsiTheme="majorHAnsi" w:cstheme="majorBidi"/>
      <w:b/>
      <w:color w:val="365F91" w:themeColor="accent1" w:themeShade="BF"/>
      <w:kern w:val="0"/>
      <w:sz w:val="28"/>
      <w:szCs w:val="28"/>
      <w:lang w:val="en-US" w:eastAsia="ja-JP"/>
    </w:rPr>
  </w:style>
  <w:style w:type="paragraph" w:styleId="TOC1">
    <w:name w:val="toc 1"/>
    <w:basedOn w:val="Normal"/>
    <w:next w:val="Normal"/>
    <w:autoRedefine/>
    <w:uiPriority w:val="39"/>
    <w:unhideWhenUsed/>
    <w:rsid w:val="004E3A2A"/>
    <w:pPr>
      <w:spacing w:after="100"/>
    </w:pPr>
  </w:style>
  <w:style w:type="paragraph" w:styleId="TOC2">
    <w:name w:val="toc 2"/>
    <w:basedOn w:val="Normal"/>
    <w:next w:val="Normal"/>
    <w:autoRedefine/>
    <w:uiPriority w:val="39"/>
    <w:unhideWhenUsed/>
    <w:rsid w:val="004E3A2A"/>
    <w:pPr>
      <w:spacing w:after="100"/>
      <w:ind w:left="220"/>
    </w:pPr>
  </w:style>
  <w:style w:type="paragraph" w:styleId="TOC3">
    <w:name w:val="toc 3"/>
    <w:basedOn w:val="Normal"/>
    <w:next w:val="Normal"/>
    <w:autoRedefine/>
    <w:uiPriority w:val="39"/>
    <w:unhideWhenUsed/>
    <w:rsid w:val="004E3A2A"/>
    <w:pPr>
      <w:spacing w:after="100"/>
      <w:ind w:left="440"/>
    </w:pPr>
  </w:style>
  <w:style w:type="paragraph" w:customStyle="1" w:styleId="Titles-Notheadings">
    <w:name w:val="Titles - Not headings"/>
    <w:autoRedefine/>
    <w:qFormat/>
    <w:rsid w:val="007760E0"/>
    <w:pPr>
      <w:spacing w:after="0"/>
    </w:pPr>
    <w:rPr>
      <w:rFonts w:ascii="VolkswagenTS-Regular" w:hAnsi="VolkswagenTS-Regular" w:cs="Times New Roman"/>
      <w:color w:val="FFFFFF" w:themeColor="background1"/>
      <w:sz w:val="36"/>
      <w:szCs w:val="24"/>
    </w:rPr>
  </w:style>
  <w:style w:type="paragraph" w:styleId="Subtitle">
    <w:name w:val="Subtitle"/>
    <w:basedOn w:val="Normal"/>
    <w:next w:val="Normal"/>
    <w:link w:val="SubtitleChar"/>
    <w:autoRedefine/>
    <w:uiPriority w:val="11"/>
    <w:qFormat/>
    <w:rsid w:val="00EB77E2"/>
    <w:pPr>
      <w:numPr>
        <w:ilvl w:val="1"/>
      </w:numPr>
      <w:spacing w:after="120" w:line="240" w:lineRule="exact"/>
    </w:pPr>
    <w:rPr>
      <w:rFonts w:ascii="VolkswagenTS-Regular" w:eastAsiaTheme="majorEastAsia" w:hAnsi="VolkswagenTS-Regular" w:cstheme="majorBidi"/>
      <w:b/>
      <w:i/>
      <w:iCs/>
      <w:color w:val="000000" w:themeColor="text1"/>
      <w:spacing w:val="15"/>
      <w:sz w:val="22"/>
    </w:rPr>
  </w:style>
  <w:style w:type="character" w:customStyle="1" w:styleId="SubtitleChar">
    <w:name w:val="Subtitle Char"/>
    <w:basedOn w:val="DefaultParagraphFont"/>
    <w:link w:val="Subtitle"/>
    <w:uiPriority w:val="11"/>
    <w:rsid w:val="00EB77E2"/>
    <w:rPr>
      <w:rFonts w:ascii="VolkswagenTS-Regular" w:eastAsiaTheme="majorEastAsia" w:hAnsi="VolkswagenTS-Regular" w:cstheme="majorBidi"/>
      <w:b/>
      <w:i/>
      <w:iCs/>
      <w:color w:val="000000" w:themeColor="text1"/>
      <w:spacing w:val="15"/>
      <w:szCs w:val="24"/>
    </w:rPr>
  </w:style>
  <w:style w:type="paragraph" w:customStyle="1" w:styleId="Titles-notheadingsblack">
    <w:name w:val="Titles - not headings black"/>
    <w:basedOn w:val="Titles-Notheadings"/>
    <w:next w:val="Normal"/>
    <w:autoRedefine/>
    <w:qFormat/>
    <w:rsid w:val="006B03BC"/>
    <w:rPr>
      <w:color w:val="auto"/>
    </w:rPr>
  </w:style>
  <w:style w:type="character" w:customStyle="1" w:styleId="apple-converted-space">
    <w:name w:val="apple-converted-space"/>
    <w:basedOn w:val="DefaultParagraphFont"/>
    <w:rsid w:val="006D6888"/>
  </w:style>
  <w:style w:type="paragraph" w:styleId="NormalWeb">
    <w:name w:val="Normal (Web)"/>
    <w:basedOn w:val="Normal"/>
    <w:uiPriority w:val="99"/>
    <w:unhideWhenUsed/>
    <w:rsid w:val="000465D8"/>
    <w:pPr>
      <w:spacing w:before="100" w:beforeAutospacing="1" w:after="100" w:afterAutospacing="1" w:line="240" w:lineRule="auto"/>
    </w:pPr>
    <w:rPr>
      <w:rFonts w:ascii="Times New Roman" w:hAnsi="Times New Roman"/>
      <w:color w:val="auto"/>
      <w:sz w:val="24"/>
      <w:lang w:eastAsia="en-GB"/>
    </w:rPr>
  </w:style>
  <w:style w:type="paragraph" w:customStyle="1" w:styleId="last-child">
    <w:name w:val="last-child"/>
    <w:basedOn w:val="Normal"/>
    <w:rsid w:val="000465D8"/>
    <w:pPr>
      <w:spacing w:before="100" w:beforeAutospacing="1" w:after="100" w:afterAutospacing="1" w:line="240" w:lineRule="auto"/>
    </w:pPr>
    <w:rPr>
      <w:rFonts w:ascii="Times New Roman" w:hAnsi="Times New Roman"/>
      <w:color w:val="auto"/>
      <w:sz w:val="24"/>
      <w:lang w:eastAsia="en-GB"/>
    </w:rPr>
  </w:style>
  <w:style w:type="character" w:styleId="Strong">
    <w:name w:val="Strong"/>
    <w:basedOn w:val="DefaultParagraphFont"/>
    <w:uiPriority w:val="22"/>
    <w:qFormat/>
    <w:rsid w:val="00A67A43"/>
    <w:rPr>
      <w:b/>
      <w:bCs/>
    </w:rPr>
  </w:style>
  <w:style w:type="paragraph" w:customStyle="1" w:styleId="basetweettext">
    <w:name w:val="_basetweettext"/>
    <w:basedOn w:val="Normal"/>
    <w:rsid w:val="00A67A43"/>
    <w:pPr>
      <w:spacing w:before="100" w:beforeAutospacing="1" w:after="100" w:afterAutospacing="1" w:line="240" w:lineRule="auto"/>
    </w:pPr>
    <w:rPr>
      <w:rFonts w:ascii="Times New Roman" w:hAnsi="Times New Roman"/>
      <w:color w:val="auto"/>
      <w:sz w:val="24"/>
      <w:lang w:eastAsia="en-GB"/>
    </w:rPr>
  </w:style>
  <w:style w:type="paragraph" w:customStyle="1" w:styleId="story-bodyintroduction">
    <w:name w:val="story-body__introduction"/>
    <w:basedOn w:val="Normal"/>
    <w:rsid w:val="00A67A43"/>
    <w:pPr>
      <w:spacing w:before="100" w:beforeAutospacing="1" w:after="100" w:afterAutospacing="1" w:line="240" w:lineRule="auto"/>
    </w:pPr>
    <w:rPr>
      <w:rFonts w:ascii="Times New Roman" w:hAnsi="Times New Roman"/>
      <w:color w:val="auto"/>
      <w:sz w:val="24"/>
      <w:lang w:eastAsia="en-GB"/>
    </w:rPr>
  </w:style>
  <w:style w:type="character" w:customStyle="1" w:styleId="sharecount">
    <w:name w:val="sharecount"/>
    <w:basedOn w:val="DefaultParagraphFont"/>
    <w:rsid w:val="00A67A43"/>
  </w:style>
  <w:style w:type="character" w:customStyle="1" w:styleId="favoritecount">
    <w:name w:val="_favoritecount"/>
    <w:basedOn w:val="DefaultParagraphFont"/>
    <w:rsid w:val="00A67A43"/>
  </w:style>
  <w:style w:type="character" w:customStyle="1" w:styleId="messagedescription">
    <w:name w:val="messagedescription"/>
    <w:basedOn w:val="DefaultParagraphFont"/>
    <w:rsid w:val="00A67A43"/>
  </w:style>
  <w:style w:type="character" w:styleId="FollowedHyperlink">
    <w:name w:val="FollowedHyperlink"/>
    <w:basedOn w:val="DefaultParagraphFont"/>
    <w:uiPriority w:val="99"/>
    <w:semiHidden/>
    <w:unhideWhenUsed/>
    <w:rsid w:val="006B76FC"/>
    <w:rPr>
      <w:color w:val="800080" w:themeColor="followedHyperlink"/>
      <w:u w:val="single"/>
    </w:rPr>
  </w:style>
  <w:style w:type="character" w:customStyle="1" w:styleId="invisible">
    <w:name w:val="invisible"/>
    <w:basedOn w:val="DefaultParagraphFont"/>
    <w:rsid w:val="00B9089D"/>
  </w:style>
  <w:style w:type="character" w:customStyle="1" w:styleId="js-display-url">
    <w:name w:val="js-display-url"/>
    <w:basedOn w:val="DefaultParagraphFont"/>
    <w:rsid w:val="00B9089D"/>
  </w:style>
  <w:style w:type="character" w:customStyle="1" w:styleId="count">
    <w:name w:val="count"/>
    <w:basedOn w:val="DefaultParagraphFont"/>
    <w:rsid w:val="00B9089D"/>
  </w:style>
  <w:style w:type="character" w:customStyle="1" w:styleId="label">
    <w:name w:val="label"/>
    <w:basedOn w:val="DefaultParagraphFont"/>
    <w:rsid w:val="00B9089D"/>
  </w:style>
  <w:style w:type="character" w:styleId="Emphasis">
    <w:name w:val="Emphasis"/>
    <w:basedOn w:val="DefaultParagraphFont"/>
    <w:uiPriority w:val="20"/>
    <w:qFormat/>
    <w:rsid w:val="00B9089D"/>
    <w:rPr>
      <w:i/>
      <w:iCs/>
    </w:rPr>
  </w:style>
  <w:style w:type="paragraph" w:customStyle="1" w:styleId="entradeta">
    <w:name w:val="entradeta"/>
    <w:basedOn w:val="Normal"/>
    <w:rsid w:val="00B9089D"/>
    <w:pPr>
      <w:spacing w:before="100" w:beforeAutospacing="1" w:after="100" w:afterAutospacing="1" w:line="240" w:lineRule="auto"/>
    </w:pPr>
    <w:rPr>
      <w:rFonts w:ascii="Times New Roman" w:hAnsi="Times New Roman"/>
      <w:color w:val="auto"/>
      <w:sz w:val="24"/>
      <w:lang w:eastAsia="en-GB"/>
    </w:rPr>
  </w:style>
  <w:style w:type="paragraph" w:customStyle="1" w:styleId="intro">
    <w:name w:val="intro"/>
    <w:basedOn w:val="Normal"/>
    <w:rsid w:val="00B9089D"/>
    <w:pPr>
      <w:spacing w:before="100" w:beforeAutospacing="1" w:after="100" w:afterAutospacing="1" w:line="240" w:lineRule="auto"/>
    </w:pPr>
    <w:rPr>
      <w:rFonts w:ascii="Times New Roman" w:hAnsi="Times New Roman"/>
      <w:color w:val="auto"/>
      <w:sz w:val="24"/>
      <w:lang w:eastAsia="en-GB"/>
    </w:rPr>
  </w:style>
  <w:style w:type="paragraph" w:customStyle="1" w:styleId="Date1">
    <w:name w:val="Date1"/>
    <w:basedOn w:val="Normal"/>
    <w:rsid w:val="00B9089D"/>
    <w:pPr>
      <w:spacing w:before="100" w:beforeAutospacing="1" w:after="100" w:afterAutospacing="1" w:line="240" w:lineRule="auto"/>
    </w:pPr>
    <w:rPr>
      <w:rFonts w:ascii="Times New Roman" w:hAnsi="Times New Roman"/>
      <w:color w:val="auto"/>
      <w:sz w:val="24"/>
      <w:lang w:eastAsia="en-GB"/>
    </w:rPr>
  </w:style>
  <w:style w:type="character" w:customStyle="1" w:styleId="-fromname">
    <w:name w:val="-fromname"/>
    <w:basedOn w:val="DefaultParagraphFont"/>
    <w:rsid w:val="00B9089D"/>
  </w:style>
  <w:style w:type="character" w:customStyle="1" w:styleId="-fromusername">
    <w:name w:val="-fromusername"/>
    <w:basedOn w:val="DefaultParagraphFont"/>
    <w:rsid w:val="00B9089D"/>
  </w:style>
  <w:style w:type="paragraph" w:customStyle="1" w:styleId="-sharedmessagebody">
    <w:name w:val="-sharedmessagebody"/>
    <w:basedOn w:val="Normal"/>
    <w:rsid w:val="00B9089D"/>
    <w:pPr>
      <w:spacing w:before="100" w:beforeAutospacing="1" w:after="100" w:afterAutospacing="1" w:line="240" w:lineRule="auto"/>
    </w:pPr>
    <w:rPr>
      <w:rFonts w:ascii="Times New Roman" w:hAnsi="Times New Roman"/>
      <w:color w:val="auto"/>
      <w:sz w:val="24"/>
      <w:lang w:eastAsia="en-GB"/>
    </w:rPr>
  </w:style>
  <w:style w:type="character" w:styleId="CommentReference">
    <w:name w:val="annotation reference"/>
    <w:basedOn w:val="DefaultParagraphFont"/>
    <w:uiPriority w:val="99"/>
    <w:semiHidden/>
    <w:unhideWhenUsed/>
    <w:rsid w:val="00B9089D"/>
    <w:rPr>
      <w:sz w:val="16"/>
      <w:szCs w:val="16"/>
    </w:rPr>
  </w:style>
  <w:style w:type="paragraph" w:styleId="CommentText">
    <w:name w:val="annotation text"/>
    <w:basedOn w:val="Normal"/>
    <w:link w:val="CommentTextChar"/>
    <w:uiPriority w:val="99"/>
    <w:semiHidden/>
    <w:unhideWhenUsed/>
    <w:rsid w:val="00B9089D"/>
    <w:pPr>
      <w:spacing w:after="160" w:line="240" w:lineRule="auto"/>
    </w:pPr>
    <w:rPr>
      <w:rFonts w:asciiTheme="minorHAnsi" w:eastAsiaTheme="minorHAnsi" w:hAnsiTheme="minorHAnsi" w:cstheme="minorBidi"/>
      <w:color w:val="auto"/>
      <w:szCs w:val="20"/>
    </w:rPr>
  </w:style>
  <w:style w:type="character" w:customStyle="1" w:styleId="CommentTextChar">
    <w:name w:val="Comment Text Char"/>
    <w:basedOn w:val="DefaultParagraphFont"/>
    <w:link w:val="CommentText"/>
    <w:uiPriority w:val="99"/>
    <w:semiHidden/>
    <w:rsid w:val="00B9089D"/>
    <w:rPr>
      <w:rFonts w:eastAsiaTheme="minorHAnsi"/>
      <w:sz w:val="20"/>
      <w:szCs w:val="20"/>
    </w:rPr>
  </w:style>
  <w:style w:type="paragraph" w:styleId="CommentSubject">
    <w:name w:val="annotation subject"/>
    <w:basedOn w:val="CommentText"/>
    <w:next w:val="CommentText"/>
    <w:link w:val="CommentSubjectChar"/>
    <w:uiPriority w:val="99"/>
    <w:semiHidden/>
    <w:unhideWhenUsed/>
    <w:rsid w:val="00B9089D"/>
    <w:rPr>
      <w:b/>
      <w:bCs/>
    </w:rPr>
  </w:style>
  <w:style w:type="character" w:customStyle="1" w:styleId="CommentSubjectChar">
    <w:name w:val="Comment Subject Char"/>
    <w:basedOn w:val="CommentTextChar"/>
    <w:link w:val="CommentSubject"/>
    <w:uiPriority w:val="99"/>
    <w:semiHidden/>
    <w:rsid w:val="00B9089D"/>
    <w:rPr>
      <w:rFonts w:eastAsiaTheme="minorHAnsi"/>
      <w:b/>
      <w:bCs/>
      <w:sz w:val="20"/>
      <w:szCs w:val="20"/>
    </w:rPr>
  </w:style>
  <w:style w:type="character" w:customStyle="1" w:styleId="Subtitle1">
    <w:name w:val="Subtitle1"/>
    <w:basedOn w:val="DefaultParagraphFont"/>
    <w:rsid w:val="00C11C13"/>
  </w:style>
  <w:style w:type="paragraph" w:customStyle="1" w:styleId="xl64">
    <w:name w:val="xl64"/>
    <w:basedOn w:val="Normal"/>
    <w:rsid w:val="009D0F83"/>
    <w:pPr>
      <w:spacing w:before="100" w:beforeAutospacing="1" w:after="100" w:afterAutospacing="1" w:line="240" w:lineRule="auto"/>
      <w:textAlignment w:val="center"/>
    </w:pPr>
    <w:rPr>
      <w:rFonts w:ascii="Times New Roman" w:hAnsi="Times New Roman"/>
      <w:color w:val="0563C1"/>
      <w:sz w:val="24"/>
      <w:u w:val="single"/>
      <w:lang w:eastAsia="en-GB"/>
    </w:rPr>
  </w:style>
  <w:style w:type="paragraph" w:customStyle="1" w:styleId="xl65">
    <w:name w:val="xl65"/>
    <w:basedOn w:val="Normal"/>
    <w:rsid w:val="00CA51B9"/>
    <w:pPr>
      <w:spacing w:before="100" w:beforeAutospacing="1" w:after="100" w:afterAutospacing="1" w:line="240" w:lineRule="auto"/>
      <w:textAlignment w:val="center"/>
    </w:pPr>
    <w:rPr>
      <w:rFonts w:ascii="Times New Roman" w:hAnsi="Times New Roman"/>
      <w:color w:val="0563C1"/>
      <w:sz w:val="24"/>
      <w:u w:val="single"/>
      <w:lang w:eastAsia="en-GB"/>
    </w:rPr>
  </w:style>
  <w:style w:type="paragraph" w:customStyle="1" w:styleId="msonormal0">
    <w:name w:val="msonormal"/>
    <w:basedOn w:val="Normal"/>
    <w:rsid w:val="0035023A"/>
    <w:pPr>
      <w:spacing w:before="100" w:beforeAutospacing="1" w:after="100" w:afterAutospacing="1" w:line="240" w:lineRule="auto"/>
    </w:pPr>
    <w:rPr>
      <w:rFonts w:ascii="Times New Roman" w:hAnsi="Times New Roman"/>
      <w:color w:val="auto"/>
      <w:sz w:val="24"/>
      <w:lang w:eastAsia="en-GB"/>
    </w:rPr>
  </w:style>
  <w:style w:type="paragraph" w:customStyle="1" w:styleId="xl66">
    <w:name w:val="xl66"/>
    <w:basedOn w:val="Normal"/>
    <w:rsid w:val="003D4D39"/>
    <w:pPr>
      <w:shd w:val="clear" w:color="000000" w:fill="FFFF00"/>
      <w:spacing w:before="100" w:beforeAutospacing="1" w:after="100" w:afterAutospacing="1" w:line="240" w:lineRule="auto"/>
    </w:pPr>
    <w:rPr>
      <w:rFonts w:ascii="Times New Roman" w:hAnsi="Times New Roman"/>
      <w:color w:val="auto"/>
      <w:sz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878260">
      <w:bodyDiv w:val="1"/>
      <w:marLeft w:val="0"/>
      <w:marRight w:val="0"/>
      <w:marTop w:val="0"/>
      <w:marBottom w:val="0"/>
      <w:divBdr>
        <w:top w:val="none" w:sz="0" w:space="0" w:color="auto"/>
        <w:left w:val="none" w:sz="0" w:space="0" w:color="auto"/>
        <w:bottom w:val="none" w:sz="0" w:space="0" w:color="auto"/>
        <w:right w:val="none" w:sz="0" w:space="0" w:color="auto"/>
      </w:divBdr>
    </w:div>
    <w:div w:id="106392767">
      <w:bodyDiv w:val="1"/>
      <w:marLeft w:val="0"/>
      <w:marRight w:val="0"/>
      <w:marTop w:val="0"/>
      <w:marBottom w:val="0"/>
      <w:divBdr>
        <w:top w:val="none" w:sz="0" w:space="0" w:color="auto"/>
        <w:left w:val="none" w:sz="0" w:space="0" w:color="auto"/>
        <w:bottom w:val="none" w:sz="0" w:space="0" w:color="auto"/>
        <w:right w:val="none" w:sz="0" w:space="0" w:color="auto"/>
      </w:divBdr>
    </w:div>
    <w:div w:id="211967733">
      <w:bodyDiv w:val="1"/>
      <w:marLeft w:val="0"/>
      <w:marRight w:val="0"/>
      <w:marTop w:val="0"/>
      <w:marBottom w:val="0"/>
      <w:divBdr>
        <w:top w:val="none" w:sz="0" w:space="0" w:color="auto"/>
        <w:left w:val="none" w:sz="0" w:space="0" w:color="auto"/>
        <w:bottom w:val="none" w:sz="0" w:space="0" w:color="auto"/>
        <w:right w:val="none" w:sz="0" w:space="0" w:color="auto"/>
      </w:divBdr>
    </w:div>
    <w:div w:id="244389438">
      <w:bodyDiv w:val="1"/>
      <w:marLeft w:val="0"/>
      <w:marRight w:val="0"/>
      <w:marTop w:val="0"/>
      <w:marBottom w:val="0"/>
      <w:divBdr>
        <w:top w:val="none" w:sz="0" w:space="0" w:color="auto"/>
        <w:left w:val="none" w:sz="0" w:space="0" w:color="auto"/>
        <w:bottom w:val="none" w:sz="0" w:space="0" w:color="auto"/>
        <w:right w:val="none" w:sz="0" w:space="0" w:color="auto"/>
      </w:divBdr>
    </w:div>
    <w:div w:id="286158265">
      <w:bodyDiv w:val="1"/>
      <w:marLeft w:val="0"/>
      <w:marRight w:val="0"/>
      <w:marTop w:val="0"/>
      <w:marBottom w:val="0"/>
      <w:divBdr>
        <w:top w:val="none" w:sz="0" w:space="0" w:color="auto"/>
        <w:left w:val="none" w:sz="0" w:space="0" w:color="auto"/>
        <w:bottom w:val="none" w:sz="0" w:space="0" w:color="auto"/>
        <w:right w:val="none" w:sz="0" w:space="0" w:color="auto"/>
      </w:divBdr>
    </w:div>
    <w:div w:id="397246254">
      <w:bodyDiv w:val="1"/>
      <w:marLeft w:val="0"/>
      <w:marRight w:val="0"/>
      <w:marTop w:val="0"/>
      <w:marBottom w:val="0"/>
      <w:divBdr>
        <w:top w:val="none" w:sz="0" w:space="0" w:color="auto"/>
        <w:left w:val="none" w:sz="0" w:space="0" w:color="auto"/>
        <w:bottom w:val="none" w:sz="0" w:space="0" w:color="auto"/>
        <w:right w:val="none" w:sz="0" w:space="0" w:color="auto"/>
      </w:divBdr>
    </w:div>
    <w:div w:id="408380414">
      <w:bodyDiv w:val="1"/>
      <w:marLeft w:val="0"/>
      <w:marRight w:val="0"/>
      <w:marTop w:val="0"/>
      <w:marBottom w:val="0"/>
      <w:divBdr>
        <w:top w:val="none" w:sz="0" w:space="0" w:color="auto"/>
        <w:left w:val="none" w:sz="0" w:space="0" w:color="auto"/>
        <w:bottom w:val="none" w:sz="0" w:space="0" w:color="auto"/>
        <w:right w:val="none" w:sz="0" w:space="0" w:color="auto"/>
      </w:divBdr>
    </w:div>
    <w:div w:id="414521640">
      <w:bodyDiv w:val="1"/>
      <w:marLeft w:val="0"/>
      <w:marRight w:val="0"/>
      <w:marTop w:val="0"/>
      <w:marBottom w:val="0"/>
      <w:divBdr>
        <w:top w:val="none" w:sz="0" w:space="0" w:color="auto"/>
        <w:left w:val="none" w:sz="0" w:space="0" w:color="auto"/>
        <w:bottom w:val="none" w:sz="0" w:space="0" w:color="auto"/>
        <w:right w:val="none" w:sz="0" w:space="0" w:color="auto"/>
      </w:divBdr>
    </w:div>
    <w:div w:id="487477012">
      <w:bodyDiv w:val="1"/>
      <w:marLeft w:val="0"/>
      <w:marRight w:val="0"/>
      <w:marTop w:val="0"/>
      <w:marBottom w:val="0"/>
      <w:divBdr>
        <w:top w:val="none" w:sz="0" w:space="0" w:color="auto"/>
        <w:left w:val="none" w:sz="0" w:space="0" w:color="auto"/>
        <w:bottom w:val="none" w:sz="0" w:space="0" w:color="auto"/>
        <w:right w:val="none" w:sz="0" w:space="0" w:color="auto"/>
      </w:divBdr>
    </w:div>
    <w:div w:id="509681634">
      <w:bodyDiv w:val="1"/>
      <w:marLeft w:val="0"/>
      <w:marRight w:val="0"/>
      <w:marTop w:val="0"/>
      <w:marBottom w:val="0"/>
      <w:divBdr>
        <w:top w:val="none" w:sz="0" w:space="0" w:color="auto"/>
        <w:left w:val="none" w:sz="0" w:space="0" w:color="auto"/>
        <w:bottom w:val="none" w:sz="0" w:space="0" w:color="auto"/>
        <w:right w:val="none" w:sz="0" w:space="0" w:color="auto"/>
      </w:divBdr>
    </w:div>
    <w:div w:id="510947276">
      <w:bodyDiv w:val="1"/>
      <w:marLeft w:val="0"/>
      <w:marRight w:val="0"/>
      <w:marTop w:val="0"/>
      <w:marBottom w:val="0"/>
      <w:divBdr>
        <w:top w:val="none" w:sz="0" w:space="0" w:color="auto"/>
        <w:left w:val="none" w:sz="0" w:space="0" w:color="auto"/>
        <w:bottom w:val="none" w:sz="0" w:space="0" w:color="auto"/>
        <w:right w:val="none" w:sz="0" w:space="0" w:color="auto"/>
      </w:divBdr>
    </w:div>
    <w:div w:id="514272024">
      <w:bodyDiv w:val="1"/>
      <w:marLeft w:val="0"/>
      <w:marRight w:val="0"/>
      <w:marTop w:val="0"/>
      <w:marBottom w:val="0"/>
      <w:divBdr>
        <w:top w:val="none" w:sz="0" w:space="0" w:color="auto"/>
        <w:left w:val="none" w:sz="0" w:space="0" w:color="auto"/>
        <w:bottom w:val="none" w:sz="0" w:space="0" w:color="auto"/>
        <w:right w:val="none" w:sz="0" w:space="0" w:color="auto"/>
      </w:divBdr>
    </w:div>
    <w:div w:id="515078420">
      <w:bodyDiv w:val="1"/>
      <w:marLeft w:val="0"/>
      <w:marRight w:val="0"/>
      <w:marTop w:val="0"/>
      <w:marBottom w:val="0"/>
      <w:divBdr>
        <w:top w:val="none" w:sz="0" w:space="0" w:color="auto"/>
        <w:left w:val="none" w:sz="0" w:space="0" w:color="auto"/>
        <w:bottom w:val="none" w:sz="0" w:space="0" w:color="auto"/>
        <w:right w:val="none" w:sz="0" w:space="0" w:color="auto"/>
      </w:divBdr>
    </w:div>
    <w:div w:id="601643005">
      <w:bodyDiv w:val="1"/>
      <w:marLeft w:val="0"/>
      <w:marRight w:val="0"/>
      <w:marTop w:val="0"/>
      <w:marBottom w:val="0"/>
      <w:divBdr>
        <w:top w:val="none" w:sz="0" w:space="0" w:color="auto"/>
        <w:left w:val="none" w:sz="0" w:space="0" w:color="auto"/>
        <w:bottom w:val="none" w:sz="0" w:space="0" w:color="auto"/>
        <w:right w:val="none" w:sz="0" w:space="0" w:color="auto"/>
      </w:divBdr>
    </w:div>
    <w:div w:id="606817887">
      <w:bodyDiv w:val="1"/>
      <w:marLeft w:val="0"/>
      <w:marRight w:val="0"/>
      <w:marTop w:val="0"/>
      <w:marBottom w:val="0"/>
      <w:divBdr>
        <w:top w:val="none" w:sz="0" w:space="0" w:color="auto"/>
        <w:left w:val="none" w:sz="0" w:space="0" w:color="auto"/>
        <w:bottom w:val="none" w:sz="0" w:space="0" w:color="auto"/>
        <w:right w:val="none" w:sz="0" w:space="0" w:color="auto"/>
      </w:divBdr>
    </w:div>
    <w:div w:id="615136017">
      <w:bodyDiv w:val="1"/>
      <w:marLeft w:val="0"/>
      <w:marRight w:val="0"/>
      <w:marTop w:val="0"/>
      <w:marBottom w:val="0"/>
      <w:divBdr>
        <w:top w:val="none" w:sz="0" w:space="0" w:color="auto"/>
        <w:left w:val="none" w:sz="0" w:space="0" w:color="auto"/>
        <w:bottom w:val="none" w:sz="0" w:space="0" w:color="auto"/>
        <w:right w:val="none" w:sz="0" w:space="0" w:color="auto"/>
      </w:divBdr>
    </w:div>
    <w:div w:id="638799493">
      <w:bodyDiv w:val="1"/>
      <w:marLeft w:val="0"/>
      <w:marRight w:val="0"/>
      <w:marTop w:val="0"/>
      <w:marBottom w:val="0"/>
      <w:divBdr>
        <w:top w:val="none" w:sz="0" w:space="0" w:color="auto"/>
        <w:left w:val="none" w:sz="0" w:space="0" w:color="auto"/>
        <w:bottom w:val="none" w:sz="0" w:space="0" w:color="auto"/>
        <w:right w:val="none" w:sz="0" w:space="0" w:color="auto"/>
      </w:divBdr>
    </w:div>
    <w:div w:id="673798254">
      <w:bodyDiv w:val="1"/>
      <w:marLeft w:val="0"/>
      <w:marRight w:val="0"/>
      <w:marTop w:val="0"/>
      <w:marBottom w:val="0"/>
      <w:divBdr>
        <w:top w:val="none" w:sz="0" w:space="0" w:color="auto"/>
        <w:left w:val="none" w:sz="0" w:space="0" w:color="auto"/>
        <w:bottom w:val="none" w:sz="0" w:space="0" w:color="auto"/>
        <w:right w:val="none" w:sz="0" w:space="0" w:color="auto"/>
      </w:divBdr>
    </w:div>
    <w:div w:id="774180257">
      <w:bodyDiv w:val="1"/>
      <w:marLeft w:val="0"/>
      <w:marRight w:val="0"/>
      <w:marTop w:val="0"/>
      <w:marBottom w:val="0"/>
      <w:divBdr>
        <w:top w:val="none" w:sz="0" w:space="0" w:color="auto"/>
        <w:left w:val="none" w:sz="0" w:space="0" w:color="auto"/>
        <w:bottom w:val="none" w:sz="0" w:space="0" w:color="auto"/>
        <w:right w:val="none" w:sz="0" w:space="0" w:color="auto"/>
      </w:divBdr>
    </w:div>
    <w:div w:id="777409257">
      <w:bodyDiv w:val="1"/>
      <w:marLeft w:val="0"/>
      <w:marRight w:val="0"/>
      <w:marTop w:val="0"/>
      <w:marBottom w:val="0"/>
      <w:divBdr>
        <w:top w:val="none" w:sz="0" w:space="0" w:color="auto"/>
        <w:left w:val="none" w:sz="0" w:space="0" w:color="auto"/>
        <w:bottom w:val="none" w:sz="0" w:space="0" w:color="auto"/>
        <w:right w:val="none" w:sz="0" w:space="0" w:color="auto"/>
      </w:divBdr>
    </w:div>
    <w:div w:id="801658744">
      <w:bodyDiv w:val="1"/>
      <w:marLeft w:val="0"/>
      <w:marRight w:val="0"/>
      <w:marTop w:val="0"/>
      <w:marBottom w:val="0"/>
      <w:divBdr>
        <w:top w:val="none" w:sz="0" w:space="0" w:color="auto"/>
        <w:left w:val="none" w:sz="0" w:space="0" w:color="auto"/>
        <w:bottom w:val="none" w:sz="0" w:space="0" w:color="auto"/>
        <w:right w:val="none" w:sz="0" w:space="0" w:color="auto"/>
      </w:divBdr>
    </w:div>
    <w:div w:id="865211045">
      <w:bodyDiv w:val="1"/>
      <w:marLeft w:val="0"/>
      <w:marRight w:val="0"/>
      <w:marTop w:val="0"/>
      <w:marBottom w:val="0"/>
      <w:divBdr>
        <w:top w:val="none" w:sz="0" w:space="0" w:color="auto"/>
        <w:left w:val="none" w:sz="0" w:space="0" w:color="auto"/>
        <w:bottom w:val="none" w:sz="0" w:space="0" w:color="auto"/>
        <w:right w:val="none" w:sz="0" w:space="0" w:color="auto"/>
      </w:divBdr>
    </w:div>
    <w:div w:id="875581996">
      <w:bodyDiv w:val="1"/>
      <w:marLeft w:val="0"/>
      <w:marRight w:val="0"/>
      <w:marTop w:val="0"/>
      <w:marBottom w:val="0"/>
      <w:divBdr>
        <w:top w:val="none" w:sz="0" w:space="0" w:color="auto"/>
        <w:left w:val="none" w:sz="0" w:space="0" w:color="auto"/>
        <w:bottom w:val="none" w:sz="0" w:space="0" w:color="auto"/>
        <w:right w:val="none" w:sz="0" w:space="0" w:color="auto"/>
      </w:divBdr>
    </w:div>
    <w:div w:id="883709351">
      <w:bodyDiv w:val="1"/>
      <w:marLeft w:val="0"/>
      <w:marRight w:val="0"/>
      <w:marTop w:val="0"/>
      <w:marBottom w:val="0"/>
      <w:divBdr>
        <w:top w:val="none" w:sz="0" w:space="0" w:color="auto"/>
        <w:left w:val="none" w:sz="0" w:space="0" w:color="auto"/>
        <w:bottom w:val="none" w:sz="0" w:space="0" w:color="auto"/>
        <w:right w:val="none" w:sz="0" w:space="0" w:color="auto"/>
      </w:divBdr>
    </w:div>
    <w:div w:id="888110588">
      <w:bodyDiv w:val="1"/>
      <w:marLeft w:val="0"/>
      <w:marRight w:val="0"/>
      <w:marTop w:val="0"/>
      <w:marBottom w:val="0"/>
      <w:divBdr>
        <w:top w:val="none" w:sz="0" w:space="0" w:color="auto"/>
        <w:left w:val="none" w:sz="0" w:space="0" w:color="auto"/>
        <w:bottom w:val="none" w:sz="0" w:space="0" w:color="auto"/>
        <w:right w:val="none" w:sz="0" w:space="0" w:color="auto"/>
      </w:divBdr>
      <w:divsChild>
        <w:div w:id="126121076">
          <w:marLeft w:val="450"/>
          <w:marRight w:val="0"/>
          <w:marTop w:val="171"/>
          <w:marBottom w:val="0"/>
          <w:divBdr>
            <w:top w:val="none" w:sz="0" w:space="0" w:color="auto"/>
            <w:left w:val="none" w:sz="0" w:space="0" w:color="auto"/>
            <w:bottom w:val="none" w:sz="0" w:space="0" w:color="auto"/>
            <w:right w:val="none" w:sz="0" w:space="0" w:color="auto"/>
          </w:divBdr>
          <w:divsChild>
            <w:div w:id="47845320">
              <w:marLeft w:val="0"/>
              <w:marRight w:val="0"/>
              <w:marTop w:val="0"/>
              <w:marBottom w:val="0"/>
              <w:divBdr>
                <w:top w:val="single" w:sz="6" w:space="0" w:color="B2B2B2"/>
                <w:left w:val="none" w:sz="0" w:space="0" w:color="auto"/>
                <w:bottom w:val="none" w:sz="0" w:space="0" w:color="auto"/>
                <w:right w:val="none" w:sz="0" w:space="0" w:color="auto"/>
              </w:divBdr>
            </w:div>
          </w:divsChild>
        </w:div>
        <w:div w:id="1471707012">
          <w:marLeft w:val="450"/>
          <w:marRight w:val="0"/>
          <w:marTop w:val="171"/>
          <w:marBottom w:val="0"/>
          <w:divBdr>
            <w:top w:val="none" w:sz="0" w:space="0" w:color="auto"/>
            <w:left w:val="none" w:sz="0" w:space="0" w:color="auto"/>
            <w:bottom w:val="none" w:sz="0" w:space="0" w:color="auto"/>
            <w:right w:val="none" w:sz="0" w:space="0" w:color="auto"/>
          </w:divBdr>
          <w:divsChild>
            <w:div w:id="1144929578">
              <w:marLeft w:val="113"/>
              <w:marRight w:val="113"/>
              <w:marTop w:val="0"/>
              <w:marBottom w:val="0"/>
              <w:divBdr>
                <w:top w:val="none" w:sz="0" w:space="0" w:color="auto"/>
                <w:left w:val="none" w:sz="0" w:space="0" w:color="auto"/>
                <w:bottom w:val="none" w:sz="0" w:space="0" w:color="auto"/>
                <w:right w:val="none" w:sz="0" w:space="0" w:color="auto"/>
              </w:divBdr>
              <w:divsChild>
                <w:div w:id="641469923">
                  <w:marLeft w:val="0"/>
                  <w:marRight w:val="0"/>
                  <w:marTop w:val="0"/>
                  <w:marBottom w:val="0"/>
                  <w:divBdr>
                    <w:top w:val="none" w:sz="0" w:space="0" w:color="auto"/>
                    <w:left w:val="none" w:sz="0" w:space="0" w:color="auto"/>
                    <w:bottom w:val="none" w:sz="0" w:space="0" w:color="auto"/>
                    <w:right w:val="none" w:sz="0" w:space="0" w:color="auto"/>
                  </w:divBdr>
                </w:div>
              </w:divsChild>
            </w:div>
            <w:div w:id="307127625">
              <w:marLeft w:val="0"/>
              <w:marRight w:val="0"/>
              <w:marTop w:val="0"/>
              <w:marBottom w:val="0"/>
              <w:divBdr>
                <w:top w:val="none" w:sz="0" w:space="0" w:color="auto"/>
                <w:left w:val="none" w:sz="0" w:space="0" w:color="auto"/>
                <w:bottom w:val="none" w:sz="0" w:space="0" w:color="auto"/>
                <w:right w:val="none" w:sz="0" w:space="0" w:color="auto"/>
              </w:divBdr>
              <w:divsChild>
                <w:div w:id="2116171387">
                  <w:marLeft w:val="0"/>
                  <w:marRight w:val="0"/>
                  <w:marTop w:val="0"/>
                  <w:marBottom w:val="343"/>
                  <w:divBdr>
                    <w:top w:val="none" w:sz="0" w:space="0" w:color="auto"/>
                    <w:left w:val="none" w:sz="0" w:space="0" w:color="auto"/>
                    <w:bottom w:val="none" w:sz="0" w:space="0" w:color="auto"/>
                    <w:right w:val="none" w:sz="0" w:space="0" w:color="auto"/>
                  </w:divBdr>
                </w:div>
              </w:divsChild>
            </w:div>
          </w:divsChild>
        </w:div>
      </w:divsChild>
    </w:div>
    <w:div w:id="905070184">
      <w:bodyDiv w:val="1"/>
      <w:marLeft w:val="0"/>
      <w:marRight w:val="0"/>
      <w:marTop w:val="0"/>
      <w:marBottom w:val="0"/>
      <w:divBdr>
        <w:top w:val="none" w:sz="0" w:space="0" w:color="auto"/>
        <w:left w:val="none" w:sz="0" w:space="0" w:color="auto"/>
        <w:bottom w:val="none" w:sz="0" w:space="0" w:color="auto"/>
        <w:right w:val="none" w:sz="0" w:space="0" w:color="auto"/>
      </w:divBdr>
    </w:div>
    <w:div w:id="920993267">
      <w:bodyDiv w:val="1"/>
      <w:marLeft w:val="0"/>
      <w:marRight w:val="0"/>
      <w:marTop w:val="0"/>
      <w:marBottom w:val="0"/>
      <w:divBdr>
        <w:top w:val="none" w:sz="0" w:space="0" w:color="auto"/>
        <w:left w:val="none" w:sz="0" w:space="0" w:color="auto"/>
        <w:bottom w:val="none" w:sz="0" w:space="0" w:color="auto"/>
        <w:right w:val="none" w:sz="0" w:space="0" w:color="auto"/>
      </w:divBdr>
    </w:div>
    <w:div w:id="949316213">
      <w:bodyDiv w:val="1"/>
      <w:marLeft w:val="0"/>
      <w:marRight w:val="0"/>
      <w:marTop w:val="0"/>
      <w:marBottom w:val="0"/>
      <w:divBdr>
        <w:top w:val="none" w:sz="0" w:space="0" w:color="auto"/>
        <w:left w:val="none" w:sz="0" w:space="0" w:color="auto"/>
        <w:bottom w:val="none" w:sz="0" w:space="0" w:color="auto"/>
        <w:right w:val="none" w:sz="0" w:space="0" w:color="auto"/>
      </w:divBdr>
    </w:div>
    <w:div w:id="975985949">
      <w:bodyDiv w:val="1"/>
      <w:marLeft w:val="0"/>
      <w:marRight w:val="0"/>
      <w:marTop w:val="0"/>
      <w:marBottom w:val="0"/>
      <w:divBdr>
        <w:top w:val="none" w:sz="0" w:space="0" w:color="auto"/>
        <w:left w:val="none" w:sz="0" w:space="0" w:color="auto"/>
        <w:bottom w:val="none" w:sz="0" w:space="0" w:color="auto"/>
        <w:right w:val="none" w:sz="0" w:space="0" w:color="auto"/>
      </w:divBdr>
    </w:div>
    <w:div w:id="1047990952">
      <w:bodyDiv w:val="1"/>
      <w:marLeft w:val="0"/>
      <w:marRight w:val="0"/>
      <w:marTop w:val="0"/>
      <w:marBottom w:val="0"/>
      <w:divBdr>
        <w:top w:val="none" w:sz="0" w:space="0" w:color="auto"/>
        <w:left w:val="none" w:sz="0" w:space="0" w:color="auto"/>
        <w:bottom w:val="none" w:sz="0" w:space="0" w:color="auto"/>
        <w:right w:val="none" w:sz="0" w:space="0" w:color="auto"/>
      </w:divBdr>
    </w:div>
    <w:div w:id="1084496872">
      <w:bodyDiv w:val="1"/>
      <w:marLeft w:val="0"/>
      <w:marRight w:val="0"/>
      <w:marTop w:val="0"/>
      <w:marBottom w:val="0"/>
      <w:divBdr>
        <w:top w:val="none" w:sz="0" w:space="0" w:color="auto"/>
        <w:left w:val="none" w:sz="0" w:space="0" w:color="auto"/>
        <w:bottom w:val="none" w:sz="0" w:space="0" w:color="auto"/>
        <w:right w:val="none" w:sz="0" w:space="0" w:color="auto"/>
      </w:divBdr>
    </w:div>
    <w:div w:id="1099331249">
      <w:bodyDiv w:val="1"/>
      <w:marLeft w:val="0"/>
      <w:marRight w:val="0"/>
      <w:marTop w:val="0"/>
      <w:marBottom w:val="0"/>
      <w:divBdr>
        <w:top w:val="none" w:sz="0" w:space="0" w:color="auto"/>
        <w:left w:val="none" w:sz="0" w:space="0" w:color="auto"/>
        <w:bottom w:val="none" w:sz="0" w:space="0" w:color="auto"/>
        <w:right w:val="none" w:sz="0" w:space="0" w:color="auto"/>
      </w:divBdr>
    </w:div>
    <w:div w:id="1125585484">
      <w:bodyDiv w:val="1"/>
      <w:marLeft w:val="0"/>
      <w:marRight w:val="0"/>
      <w:marTop w:val="0"/>
      <w:marBottom w:val="0"/>
      <w:divBdr>
        <w:top w:val="none" w:sz="0" w:space="0" w:color="auto"/>
        <w:left w:val="none" w:sz="0" w:space="0" w:color="auto"/>
        <w:bottom w:val="none" w:sz="0" w:space="0" w:color="auto"/>
        <w:right w:val="none" w:sz="0" w:space="0" w:color="auto"/>
      </w:divBdr>
    </w:div>
    <w:div w:id="1159078442">
      <w:bodyDiv w:val="1"/>
      <w:marLeft w:val="0"/>
      <w:marRight w:val="0"/>
      <w:marTop w:val="0"/>
      <w:marBottom w:val="0"/>
      <w:divBdr>
        <w:top w:val="none" w:sz="0" w:space="0" w:color="auto"/>
        <w:left w:val="none" w:sz="0" w:space="0" w:color="auto"/>
        <w:bottom w:val="none" w:sz="0" w:space="0" w:color="auto"/>
        <w:right w:val="none" w:sz="0" w:space="0" w:color="auto"/>
      </w:divBdr>
    </w:div>
    <w:div w:id="1192840472">
      <w:bodyDiv w:val="1"/>
      <w:marLeft w:val="0"/>
      <w:marRight w:val="0"/>
      <w:marTop w:val="0"/>
      <w:marBottom w:val="0"/>
      <w:divBdr>
        <w:top w:val="none" w:sz="0" w:space="0" w:color="auto"/>
        <w:left w:val="none" w:sz="0" w:space="0" w:color="auto"/>
        <w:bottom w:val="none" w:sz="0" w:space="0" w:color="auto"/>
        <w:right w:val="none" w:sz="0" w:space="0" w:color="auto"/>
      </w:divBdr>
    </w:div>
    <w:div w:id="1223711552">
      <w:bodyDiv w:val="1"/>
      <w:marLeft w:val="0"/>
      <w:marRight w:val="0"/>
      <w:marTop w:val="0"/>
      <w:marBottom w:val="0"/>
      <w:divBdr>
        <w:top w:val="none" w:sz="0" w:space="0" w:color="auto"/>
        <w:left w:val="none" w:sz="0" w:space="0" w:color="auto"/>
        <w:bottom w:val="none" w:sz="0" w:space="0" w:color="auto"/>
        <w:right w:val="none" w:sz="0" w:space="0" w:color="auto"/>
      </w:divBdr>
    </w:div>
    <w:div w:id="1228227088">
      <w:bodyDiv w:val="1"/>
      <w:marLeft w:val="0"/>
      <w:marRight w:val="0"/>
      <w:marTop w:val="0"/>
      <w:marBottom w:val="0"/>
      <w:divBdr>
        <w:top w:val="none" w:sz="0" w:space="0" w:color="auto"/>
        <w:left w:val="none" w:sz="0" w:space="0" w:color="auto"/>
        <w:bottom w:val="none" w:sz="0" w:space="0" w:color="auto"/>
        <w:right w:val="none" w:sz="0" w:space="0" w:color="auto"/>
      </w:divBdr>
    </w:div>
    <w:div w:id="1235969407">
      <w:bodyDiv w:val="1"/>
      <w:marLeft w:val="0"/>
      <w:marRight w:val="0"/>
      <w:marTop w:val="0"/>
      <w:marBottom w:val="0"/>
      <w:divBdr>
        <w:top w:val="none" w:sz="0" w:space="0" w:color="auto"/>
        <w:left w:val="none" w:sz="0" w:space="0" w:color="auto"/>
        <w:bottom w:val="none" w:sz="0" w:space="0" w:color="auto"/>
        <w:right w:val="none" w:sz="0" w:space="0" w:color="auto"/>
      </w:divBdr>
    </w:div>
    <w:div w:id="1245257420">
      <w:bodyDiv w:val="1"/>
      <w:marLeft w:val="0"/>
      <w:marRight w:val="0"/>
      <w:marTop w:val="0"/>
      <w:marBottom w:val="0"/>
      <w:divBdr>
        <w:top w:val="none" w:sz="0" w:space="0" w:color="auto"/>
        <w:left w:val="none" w:sz="0" w:space="0" w:color="auto"/>
        <w:bottom w:val="none" w:sz="0" w:space="0" w:color="auto"/>
        <w:right w:val="none" w:sz="0" w:space="0" w:color="auto"/>
      </w:divBdr>
    </w:div>
    <w:div w:id="1266622078">
      <w:bodyDiv w:val="1"/>
      <w:marLeft w:val="0"/>
      <w:marRight w:val="0"/>
      <w:marTop w:val="0"/>
      <w:marBottom w:val="0"/>
      <w:divBdr>
        <w:top w:val="none" w:sz="0" w:space="0" w:color="auto"/>
        <w:left w:val="none" w:sz="0" w:space="0" w:color="auto"/>
        <w:bottom w:val="none" w:sz="0" w:space="0" w:color="auto"/>
        <w:right w:val="none" w:sz="0" w:space="0" w:color="auto"/>
      </w:divBdr>
    </w:div>
    <w:div w:id="1289821913">
      <w:bodyDiv w:val="1"/>
      <w:marLeft w:val="0"/>
      <w:marRight w:val="0"/>
      <w:marTop w:val="0"/>
      <w:marBottom w:val="0"/>
      <w:divBdr>
        <w:top w:val="none" w:sz="0" w:space="0" w:color="auto"/>
        <w:left w:val="none" w:sz="0" w:space="0" w:color="auto"/>
        <w:bottom w:val="none" w:sz="0" w:space="0" w:color="auto"/>
        <w:right w:val="none" w:sz="0" w:space="0" w:color="auto"/>
      </w:divBdr>
    </w:div>
    <w:div w:id="1298143865">
      <w:bodyDiv w:val="1"/>
      <w:marLeft w:val="0"/>
      <w:marRight w:val="0"/>
      <w:marTop w:val="0"/>
      <w:marBottom w:val="0"/>
      <w:divBdr>
        <w:top w:val="none" w:sz="0" w:space="0" w:color="auto"/>
        <w:left w:val="none" w:sz="0" w:space="0" w:color="auto"/>
        <w:bottom w:val="none" w:sz="0" w:space="0" w:color="auto"/>
        <w:right w:val="none" w:sz="0" w:space="0" w:color="auto"/>
      </w:divBdr>
    </w:div>
    <w:div w:id="1322201809">
      <w:bodyDiv w:val="1"/>
      <w:marLeft w:val="0"/>
      <w:marRight w:val="0"/>
      <w:marTop w:val="0"/>
      <w:marBottom w:val="0"/>
      <w:divBdr>
        <w:top w:val="none" w:sz="0" w:space="0" w:color="auto"/>
        <w:left w:val="none" w:sz="0" w:space="0" w:color="auto"/>
        <w:bottom w:val="none" w:sz="0" w:space="0" w:color="auto"/>
        <w:right w:val="none" w:sz="0" w:space="0" w:color="auto"/>
      </w:divBdr>
    </w:div>
    <w:div w:id="1330328842">
      <w:bodyDiv w:val="1"/>
      <w:marLeft w:val="0"/>
      <w:marRight w:val="0"/>
      <w:marTop w:val="0"/>
      <w:marBottom w:val="0"/>
      <w:divBdr>
        <w:top w:val="none" w:sz="0" w:space="0" w:color="auto"/>
        <w:left w:val="none" w:sz="0" w:space="0" w:color="auto"/>
        <w:bottom w:val="none" w:sz="0" w:space="0" w:color="auto"/>
        <w:right w:val="none" w:sz="0" w:space="0" w:color="auto"/>
      </w:divBdr>
    </w:div>
    <w:div w:id="1378358493">
      <w:bodyDiv w:val="1"/>
      <w:marLeft w:val="0"/>
      <w:marRight w:val="0"/>
      <w:marTop w:val="0"/>
      <w:marBottom w:val="0"/>
      <w:divBdr>
        <w:top w:val="none" w:sz="0" w:space="0" w:color="auto"/>
        <w:left w:val="none" w:sz="0" w:space="0" w:color="auto"/>
        <w:bottom w:val="none" w:sz="0" w:space="0" w:color="auto"/>
        <w:right w:val="none" w:sz="0" w:space="0" w:color="auto"/>
      </w:divBdr>
    </w:div>
    <w:div w:id="1388795588">
      <w:bodyDiv w:val="1"/>
      <w:marLeft w:val="0"/>
      <w:marRight w:val="0"/>
      <w:marTop w:val="0"/>
      <w:marBottom w:val="0"/>
      <w:divBdr>
        <w:top w:val="none" w:sz="0" w:space="0" w:color="auto"/>
        <w:left w:val="none" w:sz="0" w:space="0" w:color="auto"/>
        <w:bottom w:val="none" w:sz="0" w:space="0" w:color="auto"/>
        <w:right w:val="none" w:sz="0" w:space="0" w:color="auto"/>
      </w:divBdr>
    </w:div>
    <w:div w:id="1442066186">
      <w:bodyDiv w:val="1"/>
      <w:marLeft w:val="0"/>
      <w:marRight w:val="0"/>
      <w:marTop w:val="0"/>
      <w:marBottom w:val="0"/>
      <w:divBdr>
        <w:top w:val="none" w:sz="0" w:space="0" w:color="auto"/>
        <w:left w:val="none" w:sz="0" w:space="0" w:color="auto"/>
        <w:bottom w:val="none" w:sz="0" w:space="0" w:color="auto"/>
        <w:right w:val="none" w:sz="0" w:space="0" w:color="auto"/>
      </w:divBdr>
    </w:div>
    <w:div w:id="1459686902">
      <w:bodyDiv w:val="1"/>
      <w:marLeft w:val="0"/>
      <w:marRight w:val="0"/>
      <w:marTop w:val="0"/>
      <w:marBottom w:val="0"/>
      <w:divBdr>
        <w:top w:val="none" w:sz="0" w:space="0" w:color="auto"/>
        <w:left w:val="none" w:sz="0" w:space="0" w:color="auto"/>
        <w:bottom w:val="none" w:sz="0" w:space="0" w:color="auto"/>
        <w:right w:val="none" w:sz="0" w:space="0" w:color="auto"/>
      </w:divBdr>
    </w:div>
    <w:div w:id="1471904317">
      <w:bodyDiv w:val="1"/>
      <w:marLeft w:val="0"/>
      <w:marRight w:val="0"/>
      <w:marTop w:val="0"/>
      <w:marBottom w:val="0"/>
      <w:divBdr>
        <w:top w:val="none" w:sz="0" w:space="0" w:color="auto"/>
        <w:left w:val="none" w:sz="0" w:space="0" w:color="auto"/>
        <w:bottom w:val="none" w:sz="0" w:space="0" w:color="auto"/>
        <w:right w:val="none" w:sz="0" w:space="0" w:color="auto"/>
      </w:divBdr>
    </w:div>
    <w:div w:id="1514761310">
      <w:bodyDiv w:val="1"/>
      <w:marLeft w:val="0"/>
      <w:marRight w:val="0"/>
      <w:marTop w:val="0"/>
      <w:marBottom w:val="0"/>
      <w:divBdr>
        <w:top w:val="none" w:sz="0" w:space="0" w:color="auto"/>
        <w:left w:val="none" w:sz="0" w:space="0" w:color="auto"/>
        <w:bottom w:val="none" w:sz="0" w:space="0" w:color="auto"/>
        <w:right w:val="none" w:sz="0" w:space="0" w:color="auto"/>
      </w:divBdr>
    </w:div>
    <w:div w:id="1545143390">
      <w:bodyDiv w:val="1"/>
      <w:marLeft w:val="0"/>
      <w:marRight w:val="0"/>
      <w:marTop w:val="0"/>
      <w:marBottom w:val="0"/>
      <w:divBdr>
        <w:top w:val="none" w:sz="0" w:space="0" w:color="auto"/>
        <w:left w:val="none" w:sz="0" w:space="0" w:color="auto"/>
        <w:bottom w:val="none" w:sz="0" w:space="0" w:color="auto"/>
        <w:right w:val="none" w:sz="0" w:space="0" w:color="auto"/>
      </w:divBdr>
    </w:div>
    <w:div w:id="1554845812">
      <w:bodyDiv w:val="1"/>
      <w:marLeft w:val="0"/>
      <w:marRight w:val="0"/>
      <w:marTop w:val="0"/>
      <w:marBottom w:val="0"/>
      <w:divBdr>
        <w:top w:val="none" w:sz="0" w:space="0" w:color="auto"/>
        <w:left w:val="none" w:sz="0" w:space="0" w:color="auto"/>
        <w:bottom w:val="none" w:sz="0" w:space="0" w:color="auto"/>
        <w:right w:val="none" w:sz="0" w:space="0" w:color="auto"/>
      </w:divBdr>
    </w:div>
    <w:div w:id="1600480501">
      <w:bodyDiv w:val="1"/>
      <w:marLeft w:val="0"/>
      <w:marRight w:val="0"/>
      <w:marTop w:val="0"/>
      <w:marBottom w:val="0"/>
      <w:divBdr>
        <w:top w:val="none" w:sz="0" w:space="0" w:color="auto"/>
        <w:left w:val="none" w:sz="0" w:space="0" w:color="auto"/>
        <w:bottom w:val="none" w:sz="0" w:space="0" w:color="auto"/>
        <w:right w:val="none" w:sz="0" w:space="0" w:color="auto"/>
      </w:divBdr>
    </w:div>
    <w:div w:id="1621841586">
      <w:bodyDiv w:val="1"/>
      <w:marLeft w:val="0"/>
      <w:marRight w:val="0"/>
      <w:marTop w:val="0"/>
      <w:marBottom w:val="0"/>
      <w:divBdr>
        <w:top w:val="none" w:sz="0" w:space="0" w:color="auto"/>
        <w:left w:val="none" w:sz="0" w:space="0" w:color="auto"/>
        <w:bottom w:val="none" w:sz="0" w:space="0" w:color="auto"/>
        <w:right w:val="none" w:sz="0" w:space="0" w:color="auto"/>
      </w:divBdr>
    </w:div>
    <w:div w:id="1632787986">
      <w:bodyDiv w:val="1"/>
      <w:marLeft w:val="0"/>
      <w:marRight w:val="0"/>
      <w:marTop w:val="0"/>
      <w:marBottom w:val="0"/>
      <w:divBdr>
        <w:top w:val="none" w:sz="0" w:space="0" w:color="auto"/>
        <w:left w:val="none" w:sz="0" w:space="0" w:color="auto"/>
        <w:bottom w:val="none" w:sz="0" w:space="0" w:color="auto"/>
        <w:right w:val="none" w:sz="0" w:space="0" w:color="auto"/>
      </w:divBdr>
    </w:div>
    <w:div w:id="1635987765">
      <w:bodyDiv w:val="1"/>
      <w:marLeft w:val="0"/>
      <w:marRight w:val="0"/>
      <w:marTop w:val="0"/>
      <w:marBottom w:val="0"/>
      <w:divBdr>
        <w:top w:val="none" w:sz="0" w:space="0" w:color="auto"/>
        <w:left w:val="none" w:sz="0" w:space="0" w:color="auto"/>
        <w:bottom w:val="none" w:sz="0" w:space="0" w:color="auto"/>
        <w:right w:val="none" w:sz="0" w:space="0" w:color="auto"/>
      </w:divBdr>
    </w:div>
    <w:div w:id="1670790119">
      <w:bodyDiv w:val="1"/>
      <w:marLeft w:val="0"/>
      <w:marRight w:val="0"/>
      <w:marTop w:val="0"/>
      <w:marBottom w:val="0"/>
      <w:divBdr>
        <w:top w:val="none" w:sz="0" w:space="0" w:color="auto"/>
        <w:left w:val="none" w:sz="0" w:space="0" w:color="auto"/>
        <w:bottom w:val="none" w:sz="0" w:space="0" w:color="auto"/>
        <w:right w:val="none" w:sz="0" w:space="0" w:color="auto"/>
      </w:divBdr>
    </w:div>
    <w:div w:id="1693653348">
      <w:bodyDiv w:val="1"/>
      <w:marLeft w:val="0"/>
      <w:marRight w:val="0"/>
      <w:marTop w:val="0"/>
      <w:marBottom w:val="0"/>
      <w:divBdr>
        <w:top w:val="none" w:sz="0" w:space="0" w:color="auto"/>
        <w:left w:val="none" w:sz="0" w:space="0" w:color="auto"/>
        <w:bottom w:val="none" w:sz="0" w:space="0" w:color="auto"/>
        <w:right w:val="none" w:sz="0" w:space="0" w:color="auto"/>
      </w:divBdr>
    </w:div>
    <w:div w:id="1695569125">
      <w:bodyDiv w:val="1"/>
      <w:marLeft w:val="0"/>
      <w:marRight w:val="0"/>
      <w:marTop w:val="0"/>
      <w:marBottom w:val="0"/>
      <w:divBdr>
        <w:top w:val="none" w:sz="0" w:space="0" w:color="auto"/>
        <w:left w:val="none" w:sz="0" w:space="0" w:color="auto"/>
        <w:bottom w:val="none" w:sz="0" w:space="0" w:color="auto"/>
        <w:right w:val="none" w:sz="0" w:space="0" w:color="auto"/>
      </w:divBdr>
    </w:div>
    <w:div w:id="1695881539">
      <w:bodyDiv w:val="1"/>
      <w:marLeft w:val="0"/>
      <w:marRight w:val="0"/>
      <w:marTop w:val="0"/>
      <w:marBottom w:val="0"/>
      <w:divBdr>
        <w:top w:val="none" w:sz="0" w:space="0" w:color="auto"/>
        <w:left w:val="none" w:sz="0" w:space="0" w:color="auto"/>
        <w:bottom w:val="none" w:sz="0" w:space="0" w:color="auto"/>
        <w:right w:val="none" w:sz="0" w:space="0" w:color="auto"/>
      </w:divBdr>
    </w:div>
    <w:div w:id="1746873826">
      <w:bodyDiv w:val="1"/>
      <w:marLeft w:val="0"/>
      <w:marRight w:val="0"/>
      <w:marTop w:val="0"/>
      <w:marBottom w:val="0"/>
      <w:divBdr>
        <w:top w:val="none" w:sz="0" w:space="0" w:color="auto"/>
        <w:left w:val="none" w:sz="0" w:space="0" w:color="auto"/>
        <w:bottom w:val="none" w:sz="0" w:space="0" w:color="auto"/>
        <w:right w:val="none" w:sz="0" w:space="0" w:color="auto"/>
      </w:divBdr>
    </w:div>
    <w:div w:id="1769813989">
      <w:bodyDiv w:val="1"/>
      <w:marLeft w:val="0"/>
      <w:marRight w:val="0"/>
      <w:marTop w:val="0"/>
      <w:marBottom w:val="0"/>
      <w:divBdr>
        <w:top w:val="none" w:sz="0" w:space="0" w:color="auto"/>
        <w:left w:val="none" w:sz="0" w:space="0" w:color="auto"/>
        <w:bottom w:val="none" w:sz="0" w:space="0" w:color="auto"/>
        <w:right w:val="none" w:sz="0" w:space="0" w:color="auto"/>
      </w:divBdr>
    </w:div>
    <w:div w:id="1795440809">
      <w:bodyDiv w:val="1"/>
      <w:marLeft w:val="0"/>
      <w:marRight w:val="0"/>
      <w:marTop w:val="0"/>
      <w:marBottom w:val="0"/>
      <w:divBdr>
        <w:top w:val="none" w:sz="0" w:space="0" w:color="auto"/>
        <w:left w:val="none" w:sz="0" w:space="0" w:color="auto"/>
        <w:bottom w:val="none" w:sz="0" w:space="0" w:color="auto"/>
        <w:right w:val="none" w:sz="0" w:space="0" w:color="auto"/>
      </w:divBdr>
    </w:div>
    <w:div w:id="1864854155">
      <w:bodyDiv w:val="1"/>
      <w:marLeft w:val="0"/>
      <w:marRight w:val="0"/>
      <w:marTop w:val="0"/>
      <w:marBottom w:val="0"/>
      <w:divBdr>
        <w:top w:val="none" w:sz="0" w:space="0" w:color="auto"/>
        <w:left w:val="none" w:sz="0" w:space="0" w:color="auto"/>
        <w:bottom w:val="none" w:sz="0" w:space="0" w:color="auto"/>
        <w:right w:val="none" w:sz="0" w:space="0" w:color="auto"/>
      </w:divBdr>
    </w:div>
    <w:div w:id="1869366995">
      <w:bodyDiv w:val="1"/>
      <w:marLeft w:val="0"/>
      <w:marRight w:val="0"/>
      <w:marTop w:val="0"/>
      <w:marBottom w:val="0"/>
      <w:divBdr>
        <w:top w:val="none" w:sz="0" w:space="0" w:color="auto"/>
        <w:left w:val="none" w:sz="0" w:space="0" w:color="auto"/>
        <w:bottom w:val="none" w:sz="0" w:space="0" w:color="auto"/>
        <w:right w:val="none" w:sz="0" w:space="0" w:color="auto"/>
      </w:divBdr>
    </w:div>
    <w:div w:id="1870407407">
      <w:bodyDiv w:val="1"/>
      <w:marLeft w:val="0"/>
      <w:marRight w:val="0"/>
      <w:marTop w:val="0"/>
      <w:marBottom w:val="0"/>
      <w:divBdr>
        <w:top w:val="none" w:sz="0" w:space="0" w:color="auto"/>
        <w:left w:val="none" w:sz="0" w:space="0" w:color="auto"/>
        <w:bottom w:val="none" w:sz="0" w:space="0" w:color="auto"/>
        <w:right w:val="none" w:sz="0" w:space="0" w:color="auto"/>
      </w:divBdr>
    </w:div>
    <w:div w:id="1968536772">
      <w:bodyDiv w:val="1"/>
      <w:marLeft w:val="0"/>
      <w:marRight w:val="0"/>
      <w:marTop w:val="0"/>
      <w:marBottom w:val="0"/>
      <w:divBdr>
        <w:top w:val="none" w:sz="0" w:space="0" w:color="auto"/>
        <w:left w:val="none" w:sz="0" w:space="0" w:color="auto"/>
        <w:bottom w:val="none" w:sz="0" w:space="0" w:color="auto"/>
        <w:right w:val="none" w:sz="0" w:space="0" w:color="auto"/>
      </w:divBdr>
    </w:div>
    <w:div w:id="1969554765">
      <w:bodyDiv w:val="1"/>
      <w:marLeft w:val="0"/>
      <w:marRight w:val="0"/>
      <w:marTop w:val="0"/>
      <w:marBottom w:val="0"/>
      <w:divBdr>
        <w:top w:val="none" w:sz="0" w:space="0" w:color="auto"/>
        <w:left w:val="none" w:sz="0" w:space="0" w:color="auto"/>
        <w:bottom w:val="none" w:sz="0" w:space="0" w:color="auto"/>
        <w:right w:val="none" w:sz="0" w:space="0" w:color="auto"/>
      </w:divBdr>
    </w:div>
    <w:div w:id="1973366962">
      <w:bodyDiv w:val="1"/>
      <w:marLeft w:val="0"/>
      <w:marRight w:val="0"/>
      <w:marTop w:val="0"/>
      <w:marBottom w:val="0"/>
      <w:divBdr>
        <w:top w:val="none" w:sz="0" w:space="0" w:color="auto"/>
        <w:left w:val="none" w:sz="0" w:space="0" w:color="auto"/>
        <w:bottom w:val="none" w:sz="0" w:space="0" w:color="auto"/>
        <w:right w:val="none" w:sz="0" w:space="0" w:color="auto"/>
      </w:divBdr>
    </w:div>
    <w:div w:id="1988582498">
      <w:bodyDiv w:val="1"/>
      <w:marLeft w:val="0"/>
      <w:marRight w:val="0"/>
      <w:marTop w:val="0"/>
      <w:marBottom w:val="0"/>
      <w:divBdr>
        <w:top w:val="none" w:sz="0" w:space="0" w:color="auto"/>
        <w:left w:val="none" w:sz="0" w:space="0" w:color="auto"/>
        <w:bottom w:val="none" w:sz="0" w:space="0" w:color="auto"/>
        <w:right w:val="none" w:sz="0" w:space="0" w:color="auto"/>
      </w:divBdr>
    </w:div>
    <w:div w:id="2130395752">
      <w:bodyDiv w:val="1"/>
      <w:marLeft w:val="0"/>
      <w:marRight w:val="0"/>
      <w:marTop w:val="0"/>
      <w:marBottom w:val="0"/>
      <w:divBdr>
        <w:top w:val="none" w:sz="0" w:space="0" w:color="auto"/>
        <w:left w:val="none" w:sz="0" w:space="0" w:color="auto"/>
        <w:bottom w:val="none" w:sz="0" w:space="0" w:color="auto"/>
        <w:right w:val="none" w:sz="0" w:space="0" w:color="auto"/>
      </w:divBdr>
    </w:div>
    <w:div w:id="2133403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bit.ly/2l82c80&#160;" TargetMode="External"/><Relationship Id="rId117" Type="http://schemas.openxmlformats.org/officeDocument/2006/relationships/hyperlink" Target="http://bbc.in/2luO3oM&#160;" TargetMode="External"/><Relationship Id="rId21" Type="http://schemas.openxmlformats.org/officeDocument/2006/relationships/hyperlink" Target="http://bit.ly/2l8tHhM&#160;" TargetMode="External"/><Relationship Id="rId42" Type="http://schemas.openxmlformats.org/officeDocument/2006/relationships/hyperlink" Target="http://bit.ly/2l7f3am&#160;" TargetMode="External"/><Relationship Id="rId47" Type="http://schemas.openxmlformats.org/officeDocument/2006/relationships/hyperlink" Target="http://bbc.in/2lEPBfv&#160;" TargetMode="External"/><Relationship Id="rId63" Type="http://schemas.openxmlformats.org/officeDocument/2006/relationships/hyperlink" Target="http://bit.ly/2l55Y1W&#160;" TargetMode="External"/><Relationship Id="rId68" Type="http://schemas.openxmlformats.org/officeDocument/2006/relationships/hyperlink" Target="http://bit.ly/2lDCZFp&#160;" TargetMode="External"/><Relationship Id="rId84" Type="http://schemas.openxmlformats.org/officeDocument/2006/relationships/hyperlink" Target="http://bbc.in/2lBWA91&#160;" TargetMode="External"/><Relationship Id="rId89" Type="http://schemas.openxmlformats.org/officeDocument/2006/relationships/hyperlink" Target="http://on.mash.to/2lBFEjc&#160;" TargetMode="External"/><Relationship Id="rId112" Type="http://schemas.openxmlformats.org/officeDocument/2006/relationships/hyperlink" Target="http://dailym.ai/2lyfbmJ&#160;" TargetMode="External"/><Relationship Id="rId16" Type="http://schemas.openxmlformats.org/officeDocument/2006/relationships/hyperlink" Target="http://bit.ly/2l8qFdw&#160;" TargetMode="External"/><Relationship Id="rId107" Type="http://schemas.openxmlformats.org/officeDocument/2006/relationships/hyperlink" Target="http://bit.ly/2kMp387&#160;" TargetMode="External"/><Relationship Id="rId11" Type="http://schemas.openxmlformats.org/officeDocument/2006/relationships/hyperlink" Target="http://nyti.ms/2lGe5Fb&#160;" TargetMode="External"/><Relationship Id="rId32" Type="http://schemas.openxmlformats.org/officeDocument/2006/relationships/hyperlink" Target="http://bit.ly/2l7u6kp&#160;" TargetMode="External"/><Relationship Id="rId37" Type="http://schemas.openxmlformats.org/officeDocument/2006/relationships/hyperlink" Target="http://bit.ly/2l7kc2k&#160;" TargetMode="External"/><Relationship Id="rId53" Type="http://schemas.openxmlformats.org/officeDocument/2006/relationships/hyperlink" Target="http://bit.ly/2l5jAua&#160;" TargetMode="External"/><Relationship Id="rId58" Type="http://schemas.openxmlformats.org/officeDocument/2006/relationships/hyperlink" Target="http://bit.ly/2lDRPvO&#160;" TargetMode="External"/><Relationship Id="rId74" Type="http://schemas.openxmlformats.org/officeDocument/2006/relationships/hyperlink" Target="http://bit.ly/2lD3Oto&#160;" TargetMode="External"/><Relationship Id="rId79" Type="http://schemas.openxmlformats.org/officeDocument/2006/relationships/hyperlink" Target="http://bit.ly/2l2QN9y&#160;" TargetMode="External"/><Relationship Id="rId102" Type="http://schemas.openxmlformats.org/officeDocument/2006/relationships/hyperlink" Target="http://bit.ly/2lBS0rS&#160;" TargetMode="External"/><Relationship Id="rId123" Type="http://schemas.openxmlformats.org/officeDocument/2006/relationships/hyperlink" Target="http://bit.ly/2lXzHee&#160;" TargetMode="External"/><Relationship Id="rId128" Type="http://schemas.openxmlformats.org/officeDocument/2006/relationships/footer" Target="footer2.xml"/><Relationship Id="rId5" Type="http://schemas.openxmlformats.org/officeDocument/2006/relationships/settings" Target="settings.xml"/><Relationship Id="rId90" Type="http://schemas.openxmlformats.org/officeDocument/2006/relationships/hyperlink" Target="http://bit.ly/2l2O001&#160;" TargetMode="External"/><Relationship Id="rId95" Type="http://schemas.openxmlformats.org/officeDocument/2006/relationships/hyperlink" Target="http://bit.ly/2l0GHWv&#160;" TargetMode="External"/><Relationship Id="rId19" Type="http://schemas.openxmlformats.org/officeDocument/2006/relationships/hyperlink" Target="http://bit.ly/2l8kJBj&#160;" TargetMode="External"/><Relationship Id="rId14" Type="http://schemas.openxmlformats.org/officeDocument/2006/relationships/hyperlink" Target="http://bit.ly/2lG4Y7q&#160;" TargetMode="External"/><Relationship Id="rId22" Type="http://schemas.openxmlformats.org/officeDocument/2006/relationships/hyperlink" Target="http://bit.ly/2l8xBHx&#160;" TargetMode="External"/><Relationship Id="rId27" Type="http://schemas.openxmlformats.org/officeDocument/2006/relationships/hyperlink" Target="http://yhoo.it/2lFiB72&#160;" TargetMode="External"/><Relationship Id="rId30" Type="http://schemas.openxmlformats.org/officeDocument/2006/relationships/hyperlink" Target="http://bit.ly/2l7A9W6&#160;" TargetMode="External"/><Relationship Id="rId35" Type="http://schemas.openxmlformats.org/officeDocument/2006/relationships/hyperlink" Target="http://bit.ly/2l7owi4&#160;" TargetMode="External"/><Relationship Id="rId43" Type="http://schemas.openxmlformats.org/officeDocument/2006/relationships/hyperlink" Target="http://bit.ly/2l73D6y&#160;" TargetMode="External"/><Relationship Id="rId48" Type="http://schemas.openxmlformats.org/officeDocument/2006/relationships/hyperlink" Target="http://bbc.in/2lEGk7q&#160;" TargetMode="External"/><Relationship Id="rId56" Type="http://schemas.openxmlformats.org/officeDocument/2006/relationships/hyperlink" Target="http://bit.ly/2l5yksQ&#160;" TargetMode="External"/><Relationship Id="rId64" Type="http://schemas.openxmlformats.org/officeDocument/2006/relationships/hyperlink" Target="http://yhoo.it/2l575yH&#160;" TargetMode="External"/><Relationship Id="rId69" Type="http://schemas.openxmlformats.org/officeDocument/2006/relationships/hyperlink" Target="http://bit.ly/2lDCZFp&#160;" TargetMode="External"/><Relationship Id="rId77" Type="http://schemas.openxmlformats.org/officeDocument/2006/relationships/hyperlink" Target="http://bit.ly/2l2Sq74&#160;" TargetMode="External"/><Relationship Id="rId100" Type="http://schemas.openxmlformats.org/officeDocument/2006/relationships/hyperlink" Target="http://bit.ly/2lBSlek&#160;" TargetMode="External"/><Relationship Id="rId105" Type="http://schemas.openxmlformats.org/officeDocument/2006/relationships/hyperlink" Target="http://bit.ly/2kMiT83&#160;" TargetMode="External"/><Relationship Id="rId113" Type="http://schemas.openxmlformats.org/officeDocument/2006/relationships/hyperlink" Target="http://bit.ly/2lyjZc7&#160;" TargetMode="External"/><Relationship Id="rId118" Type="http://schemas.openxmlformats.org/officeDocument/2006/relationships/hyperlink" Target="http://philips.to/2lXE5K2&#160;" TargetMode="External"/><Relationship Id="rId126"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hyperlink" Target="http://bit.ly/2lDNhWp&#160;" TargetMode="External"/><Relationship Id="rId72" Type="http://schemas.openxmlformats.org/officeDocument/2006/relationships/hyperlink" Target="http://bit.ly/2lDrPAS&#160;" TargetMode="External"/><Relationship Id="rId80" Type="http://schemas.openxmlformats.org/officeDocument/2006/relationships/hyperlink" Target="http://bit.ly/2l2QjQM&#160;" TargetMode="External"/><Relationship Id="rId85" Type="http://schemas.openxmlformats.org/officeDocument/2006/relationships/hyperlink" Target="http://bit.ly/2l2Zu3z&#160;" TargetMode="External"/><Relationship Id="rId93" Type="http://schemas.openxmlformats.org/officeDocument/2006/relationships/hyperlink" Target="http://bit.ly/2l2Gcvd&#160;" TargetMode="External"/><Relationship Id="rId98" Type="http://schemas.openxmlformats.org/officeDocument/2006/relationships/hyperlink" Target="http://bit.ly/2lBXF14&#160;" TargetMode="External"/><Relationship Id="rId121" Type="http://schemas.openxmlformats.org/officeDocument/2006/relationships/hyperlink" Target="http://bit.ly/2lXxoYu&#160;" TargetMode="External"/><Relationship Id="rId3" Type="http://schemas.openxmlformats.org/officeDocument/2006/relationships/numbering" Target="numbering.xml"/><Relationship Id="rId12" Type="http://schemas.openxmlformats.org/officeDocument/2006/relationships/hyperlink" Target="http://abc13.com/1748093/&#160;" TargetMode="External"/><Relationship Id="rId17" Type="http://schemas.openxmlformats.org/officeDocument/2006/relationships/hyperlink" Target="http://bit.ly/2l8ASq6&#160;" TargetMode="External"/><Relationship Id="rId25" Type="http://schemas.openxmlformats.org/officeDocument/2006/relationships/hyperlink" Target="http://bit.ly/2l8o8Qg&#160;" TargetMode="External"/><Relationship Id="rId33" Type="http://schemas.openxmlformats.org/officeDocument/2006/relationships/hyperlink" Target="http://bit.ly/2l7hpGm&#160;" TargetMode="External"/><Relationship Id="rId38" Type="http://schemas.openxmlformats.org/officeDocument/2006/relationships/hyperlink" Target="http://bit.ly/2l7ldrc&#160;" TargetMode="External"/><Relationship Id="rId46" Type="http://schemas.openxmlformats.org/officeDocument/2006/relationships/hyperlink" Target="http://bit.ly/2l70HHc&#160;" TargetMode="External"/><Relationship Id="rId59" Type="http://schemas.openxmlformats.org/officeDocument/2006/relationships/hyperlink" Target="http://bbc.in/2lDFIyT&#160;" TargetMode="External"/><Relationship Id="rId67" Type="http://schemas.openxmlformats.org/officeDocument/2006/relationships/hyperlink" Target="http://bit.ly/2lDA0x1&#160;" TargetMode="External"/><Relationship Id="rId103" Type="http://schemas.openxmlformats.org/officeDocument/2006/relationships/hyperlink" Target="http://bbc.in/2kPwUBW&#160;" TargetMode="External"/><Relationship Id="rId108" Type="http://schemas.openxmlformats.org/officeDocument/2006/relationships/hyperlink" Target="http://dailym.ai/2lyl8jA" TargetMode="External"/><Relationship Id="rId116" Type="http://schemas.openxmlformats.org/officeDocument/2006/relationships/hyperlink" Target="http://bit.ly/2luTzI5&#160;" TargetMode="External"/><Relationship Id="rId124" Type="http://schemas.openxmlformats.org/officeDocument/2006/relationships/hyperlink" Target="http://bit.ly/2lXyHGL&#160;" TargetMode="External"/><Relationship Id="rId129" Type="http://schemas.openxmlformats.org/officeDocument/2006/relationships/fontTable" Target="fontTable.xml"/><Relationship Id="rId20" Type="http://schemas.openxmlformats.org/officeDocument/2006/relationships/hyperlink" Target="http://bit.ly/2l8vRhc&#160;" TargetMode="External"/><Relationship Id="rId41" Type="http://schemas.openxmlformats.org/officeDocument/2006/relationships/hyperlink" Target="http://tcrn.ch/2mjywos&#160;" TargetMode="External"/><Relationship Id="rId54" Type="http://schemas.openxmlformats.org/officeDocument/2006/relationships/hyperlink" Target="http://bit.ly/2l5tWtK&#160;" TargetMode="External"/><Relationship Id="rId62" Type="http://schemas.openxmlformats.org/officeDocument/2006/relationships/hyperlink" Target="http://bit.ly/2l5dYA2&#160;" TargetMode="External"/><Relationship Id="rId70" Type="http://schemas.openxmlformats.org/officeDocument/2006/relationships/hyperlink" Target="http://nyti.ms/2lmmRpF&#160;" TargetMode="External"/><Relationship Id="rId75" Type="http://schemas.openxmlformats.org/officeDocument/2006/relationships/hyperlink" Target="http://bit.ly/2l3fjr7&#160;" TargetMode="External"/><Relationship Id="rId83" Type="http://schemas.openxmlformats.org/officeDocument/2006/relationships/hyperlink" Target="http://bit.ly/2lBJEzX&#160;" TargetMode="External"/><Relationship Id="rId88" Type="http://schemas.openxmlformats.org/officeDocument/2006/relationships/hyperlink" Target="http://yhoo.it/2l2WvIA&#160;" TargetMode="External"/><Relationship Id="rId91" Type="http://schemas.openxmlformats.org/officeDocument/2006/relationships/hyperlink" Target="http://bbc.in/2l2GLVH&#160;" TargetMode="External"/><Relationship Id="rId96" Type="http://schemas.openxmlformats.org/officeDocument/2006/relationships/hyperlink" Target="http://bit.ly/2kPPnhR&#160;" TargetMode="External"/><Relationship Id="rId111" Type="http://schemas.openxmlformats.org/officeDocument/2006/relationships/hyperlink" Target="http://bit.ly/2lyuZ97&#160;"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bit.ly/2l8rSBA&#160;" TargetMode="External"/><Relationship Id="rId23" Type="http://schemas.openxmlformats.org/officeDocument/2006/relationships/hyperlink" Target="http://yhoo.it/2l8gBRL&#160;" TargetMode="External"/><Relationship Id="rId28" Type="http://schemas.openxmlformats.org/officeDocument/2006/relationships/hyperlink" Target="http://bit.ly/2lFg90p&#160;" TargetMode="External"/><Relationship Id="rId36" Type="http://schemas.openxmlformats.org/officeDocument/2006/relationships/hyperlink" Target="http://bit.ly/2lFdVOu&#160;" TargetMode="External"/><Relationship Id="rId49" Type="http://schemas.openxmlformats.org/officeDocument/2006/relationships/hyperlink" Target="http://bit.ly/2l6JgXh&#160;" TargetMode="External"/><Relationship Id="rId57" Type="http://schemas.openxmlformats.org/officeDocument/2006/relationships/hyperlink" Target="http://bit.ly/2lDPPU6&#160;" TargetMode="External"/><Relationship Id="rId106" Type="http://schemas.openxmlformats.org/officeDocument/2006/relationships/hyperlink" Target="http://bit.ly/2kMuqEx&#160;" TargetMode="External"/><Relationship Id="rId114" Type="http://schemas.openxmlformats.org/officeDocument/2006/relationships/hyperlink" Target="http://bit.ly/2lyhEOe&#160;" TargetMode="External"/><Relationship Id="rId119" Type="http://schemas.openxmlformats.org/officeDocument/2006/relationships/hyperlink" Target="http://bit.ly/2lXUfD5&#160;" TargetMode="External"/><Relationship Id="rId127" Type="http://schemas.openxmlformats.org/officeDocument/2006/relationships/header" Target="header2.xml"/><Relationship Id="rId10" Type="http://schemas.openxmlformats.org/officeDocument/2006/relationships/hyperlink" Target="http://tcrn.ch/2lg1N6l&#160;" TargetMode="External"/><Relationship Id="rId31" Type="http://schemas.openxmlformats.org/officeDocument/2006/relationships/hyperlink" Target="http://bit.ly/2lDRPvO&#160;" TargetMode="External"/><Relationship Id="rId44" Type="http://schemas.openxmlformats.org/officeDocument/2006/relationships/hyperlink" Target="http://tcrn.ch/2laGqTm&#160;" TargetMode="External"/><Relationship Id="rId52" Type="http://schemas.openxmlformats.org/officeDocument/2006/relationships/hyperlink" Target="http://for.tn/2l5a22o&#160;" TargetMode="External"/><Relationship Id="rId60" Type="http://schemas.openxmlformats.org/officeDocument/2006/relationships/hyperlink" Target="http://bbc.in/2lDBiIk&#160;" TargetMode="External"/><Relationship Id="rId65" Type="http://schemas.openxmlformats.org/officeDocument/2006/relationships/hyperlink" Target="http://bit.ly/2l581mD&#160;" TargetMode="External"/><Relationship Id="rId73" Type="http://schemas.openxmlformats.org/officeDocument/2006/relationships/hyperlink" Target="http://bit.ly/2lDm8m8&#160;" TargetMode="External"/><Relationship Id="rId78" Type="http://schemas.openxmlformats.org/officeDocument/2006/relationships/hyperlink" Target="http://bit.ly/2kwcpio&#160;" TargetMode="External"/><Relationship Id="rId81" Type="http://schemas.openxmlformats.org/officeDocument/2006/relationships/hyperlink" Target="http://bit.ly/2l37gdT&#160;" TargetMode="External"/><Relationship Id="rId86" Type="http://schemas.openxmlformats.org/officeDocument/2006/relationships/hyperlink" Target="http://bit.ly/2l2F6zO&#160;" TargetMode="External"/><Relationship Id="rId94" Type="http://schemas.openxmlformats.org/officeDocument/2006/relationships/hyperlink" Target="http://bbc.in/2l0Qnk2&#160;" TargetMode="External"/><Relationship Id="rId99" Type="http://schemas.openxmlformats.org/officeDocument/2006/relationships/hyperlink" Target="http://bit.ly/2lC3ewF&#160;" TargetMode="External"/><Relationship Id="rId101" Type="http://schemas.openxmlformats.org/officeDocument/2006/relationships/hyperlink" Target="http://bit.ly/2lC5cwI&#160;" TargetMode="External"/><Relationship Id="rId122" Type="http://schemas.openxmlformats.org/officeDocument/2006/relationships/hyperlink" Target="http://bit.ly/2lXi0eu&#160;" TargetMode="External"/><Relationship Id="rId130"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www.telecarelin.org.uk/" TargetMode="External"/><Relationship Id="rId13" Type="http://schemas.openxmlformats.org/officeDocument/2006/relationships/hyperlink" Target="http://bit.ly/2lG6CWY&#160;" TargetMode="External"/><Relationship Id="rId18" Type="http://schemas.openxmlformats.org/officeDocument/2006/relationships/hyperlink" Target="http://bit.ly/2l8oVAT&#160;" TargetMode="External"/><Relationship Id="rId39" Type="http://schemas.openxmlformats.org/officeDocument/2006/relationships/hyperlink" Target="http://bit.ly/2l7jmT8&#160;" TargetMode="External"/><Relationship Id="rId109" Type="http://schemas.openxmlformats.org/officeDocument/2006/relationships/hyperlink" Target="http://on.mash.to/2lyELIj&#160;" TargetMode="External"/><Relationship Id="rId34" Type="http://schemas.openxmlformats.org/officeDocument/2006/relationships/hyperlink" Target="http://bit.ly/2l7wHe4&#160;" TargetMode="External"/><Relationship Id="rId50" Type="http://schemas.openxmlformats.org/officeDocument/2006/relationships/hyperlink" Target="http://bit.ly/2l6UEm7&#160;" TargetMode="External"/><Relationship Id="rId55" Type="http://schemas.openxmlformats.org/officeDocument/2006/relationships/hyperlink" Target="http://bit.ly/2l5knvf&#160;" TargetMode="External"/><Relationship Id="rId76" Type="http://schemas.openxmlformats.org/officeDocument/2006/relationships/hyperlink" Target="http://ind.pn/2l2OXFO&#160;" TargetMode="External"/><Relationship Id="rId97" Type="http://schemas.openxmlformats.org/officeDocument/2006/relationships/hyperlink" Target="http://bit.ly/2kPNpOu&#160;" TargetMode="External"/><Relationship Id="rId104" Type="http://schemas.openxmlformats.org/officeDocument/2006/relationships/hyperlink" Target="http://bit.ly/2kPvXtj&#160;" TargetMode="External"/><Relationship Id="rId120" Type="http://schemas.openxmlformats.org/officeDocument/2006/relationships/hyperlink" Target="http://bit.ly/2lXDOXt&#160;" TargetMode="External"/><Relationship Id="rId125"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hyperlink" Target="http://dailym.ai/2lDoulb&#160;" TargetMode="External"/><Relationship Id="rId92" Type="http://schemas.openxmlformats.org/officeDocument/2006/relationships/hyperlink" Target="http://bit.ly/2l2yj9f&#160;" TargetMode="External"/><Relationship Id="rId2" Type="http://schemas.openxmlformats.org/officeDocument/2006/relationships/customXml" Target="../customXml/item2.xml"/><Relationship Id="rId29" Type="http://schemas.openxmlformats.org/officeDocument/2006/relationships/hyperlink" Target="http://bit.ly/2lF773l&#160;" TargetMode="External"/><Relationship Id="rId24" Type="http://schemas.openxmlformats.org/officeDocument/2006/relationships/hyperlink" Target="http://bit.ly/2l8yIXx&#160;" TargetMode="External"/><Relationship Id="rId40" Type="http://schemas.openxmlformats.org/officeDocument/2006/relationships/hyperlink" Target="http://bit.ly/1NqUNxt&#160;" TargetMode="External"/><Relationship Id="rId45" Type="http://schemas.openxmlformats.org/officeDocument/2006/relationships/hyperlink" Target="http://bit.ly/2l6ZVKo&#160;" TargetMode="External"/><Relationship Id="rId66" Type="http://schemas.openxmlformats.org/officeDocument/2006/relationships/hyperlink" Target="http://bit.ly/2l5h8nh&#160;" TargetMode="External"/><Relationship Id="rId87" Type="http://schemas.openxmlformats.org/officeDocument/2006/relationships/hyperlink" Target="http://bit.ly/2l3289z&#160;" TargetMode="External"/><Relationship Id="rId110" Type="http://schemas.openxmlformats.org/officeDocument/2006/relationships/hyperlink" Target="http://philips.to/2lyyLzl&#160;" TargetMode="External"/><Relationship Id="rId115" Type="http://schemas.openxmlformats.org/officeDocument/2006/relationships/hyperlink" Target="http://bit.ly/2lZ0kPW&#160;" TargetMode="External"/><Relationship Id="rId61" Type="http://schemas.openxmlformats.org/officeDocument/2006/relationships/hyperlink" Target="http://bit.ly/2l53YH7&#160;" TargetMode="External"/><Relationship Id="rId82" Type="http://schemas.openxmlformats.org/officeDocument/2006/relationships/hyperlink" Target="http://bit.ly/2lBTjqh&#160;"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hyperlink" Target="https://twitter.com/clarkmike" TargetMode="External"/><Relationship Id="rId2" Type="http://schemas.openxmlformats.org/officeDocument/2006/relationships/hyperlink" Target="https://twitter.com/hashtag/tlinenews" TargetMode="External"/><Relationship Id="rId1" Type="http://schemas.openxmlformats.org/officeDocument/2006/relationships/hyperlink" Target="http://www.telecarelin.org.uk"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s://twitter.com/clarkmike" TargetMode="External"/><Relationship Id="rId2" Type="http://schemas.openxmlformats.org/officeDocument/2006/relationships/hyperlink" Target="https://twitter.com/hashtag/tlinenews" TargetMode="External"/><Relationship Id="rId1" Type="http://schemas.openxmlformats.org/officeDocument/2006/relationships/hyperlink" Target="http://www.telecarelin.org.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gif"/></Relationships>
</file>

<file path=word/_rels/header2.xml.rels><?xml version="1.0" encoding="UTF-8" standalone="yes"?>
<Relationships xmlns="http://schemas.openxmlformats.org/package/2006/relationships"><Relationship Id="rId1" Type="http://schemas.openxmlformats.org/officeDocument/2006/relationships/image" Target="media/image2.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ke\Downloads\TLIN-Newsletter-template-exampl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FB49519-DCC7-42D0-8C25-CC81FBCC42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TLIN-Newsletter-template-example</Template>
  <TotalTime>14</TotalTime>
  <Pages>6</Pages>
  <Words>2586</Words>
  <Characters>14744</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TLIN Newsletter</vt:lpstr>
    </vt:vector>
  </TitlesOfParts>
  <Company>CUBICstate</Company>
  <LinksUpToDate>false</LinksUpToDate>
  <CharactersWithSpaces>17296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TLIN Newsletter</dc:title>
  <dc:subject>Telecare</dc:subject>
  <dc:creator>Mike Clark</dc:creator>
  <cp:lastModifiedBy>Mike Clark</cp:lastModifiedBy>
  <cp:revision>4</cp:revision>
  <cp:lastPrinted>2017-02-22T22:29:00Z</cp:lastPrinted>
  <dcterms:created xsi:type="dcterms:W3CDTF">2017-02-22T22:29:00Z</dcterms:created>
  <dcterms:modified xsi:type="dcterms:W3CDTF">2017-02-22T22:43:00Z</dcterms:modified>
</cp:coreProperties>
</file>