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576BB7">
        <w:t>1</w:t>
      </w:r>
      <w:r w:rsidR="0002177C">
        <w:t>8</w:t>
      </w:r>
      <w:r w:rsidR="00AC084B">
        <w:t xml:space="preserve"> </w:t>
      </w:r>
      <w:r w:rsidR="0082584F">
        <w:t>May</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4039DE" w:rsidRDefault="004039DE" w:rsidP="002E7D48">
      <w:pPr>
        <w:spacing w:after="0" w:line="240" w:lineRule="auto"/>
        <w:rPr>
          <w:rFonts w:cs="Arial"/>
          <w:b/>
          <w:i/>
          <w:szCs w:val="20"/>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6 fascinating ways Google is innovating in healthcare - via </w:t>
      </w:r>
      <w:hyperlink r:id="rId10" w:history="1">
        <w:proofErr w:type="spellStart"/>
        <w:r w:rsidRPr="0002177C">
          <w:rPr>
            <w:rFonts w:ascii="Calibri" w:hAnsi="Calibri" w:cs="Calibri"/>
            <w:color w:val="0563C1"/>
            <w:sz w:val="22"/>
            <w:szCs w:val="22"/>
            <w:u w:val="single"/>
            <w:lang w:eastAsia="en-GB"/>
          </w:rPr>
          <w:t>digipharmalog</w:t>
        </w:r>
        <w:proofErr w:type="spellEnd"/>
      </w:hyperlink>
    </w:p>
    <w:p w:rsidR="0002177C" w:rsidRDefault="0002177C" w:rsidP="0002177C">
      <w:pPr>
        <w:spacing w:after="0" w:line="240" w:lineRule="auto"/>
        <w:rPr>
          <w:rFonts w:ascii="Calibri" w:hAnsi="Calibri" w:cs="Calibri"/>
          <w:color w:val="000000"/>
          <w:sz w:val="22"/>
          <w:szCs w:val="22"/>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A study predicts a fourfold increase in dementia deaths and a sharp rise in cancer deaths by 2040 - via </w:t>
      </w:r>
      <w:hyperlink r:id="rId11" w:history="1">
        <w:proofErr w:type="spellStart"/>
        <w:r w:rsidRPr="0002177C">
          <w:rPr>
            <w:rFonts w:ascii="Calibri" w:hAnsi="Calibri" w:cs="Calibri"/>
            <w:color w:val="0563C1"/>
            <w:sz w:val="22"/>
            <w:szCs w:val="22"/>
            <w:u w:val="single"/>
            <w:lang w:eastAsia="en-GB"/>
          </w:rPr>
          <w:t>SkyNews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A supported web-based programme helps people lose weight in the short term - via </w:t>
      </w:r>
      <w:hyperlink r:id="rId12" w:history="1">
        <w:r w:rsidRPr="0002177C">
          <w:rPr>
            <w:rFonts w:ascii="Calibri" w:hAnsi="Calibri" w:cs="Calibri"/>
            <w:color w:val="0563C1"/>
            <w:sz w:val="22"/>
            <w:szCs w:val="22"/>
            <w:u w:val="single"/>
            <w:lang w:eastAsia="en-GB"/>
          </w:rPr>
          <w:t>NIHR_DC</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Compensation call as </w:t>
      </w:r>
      <w:proofErr w:type="spellStart"/>
      <w:r w:rsidRPr="0002177C">
        <w:rPr>
          <w:rFonts w:ascii="Calibri" w:hAnsi="Calibri" w:cs="Calibri"/>
          <w:color w:val="000000"/>
          <w:sz w:val="22"/>
          <w:szCs w:val="22"/>
          <w:lang w:eastAsia="en-GB"/>
        </w:rPr>
        <w:t>cyber attack</w:t>
      </w:r>
      <w:proofErr w:type="spellEnd"/>
      <w:r w:rsidRPr="0002177C">
        <w:rPr>
          <w:rFonts w:ascii="Calibri" w:hAnsi="Calibri" w:cs="Calibri"/>
          <w:color w:val="000000"/>
          <w:sz w:val="22"/>
          <w:szCs w:val="22"/>
          <w:lang w:eastAsia="en-GB"/>
        </w:rPr>
        <w:t xml:space="preserve"> leaves GP practices facing weeks of backlog - via </w:t>
      </w:r>
      <w:hyperlink r:id="rId13" w:history="1">
        <w:proofErr w:type="spellStart"/>
        <w:r w:rsidRPr="0002177C">
          <w:rPr>
            <w:rFonts w:ascii="Calibri" w:hAnsi="Calibri" w:cs="Calibri"/>
            <w:color w:val="0563C1"/>
            <w:sz w:val="22"/>
            <w:szCs w:val="22"/>
            <w:u w:val="single"/>
            <w:lang w:eastAsia="en-GB"/>
          </w:rPr>
          <w:t>GPonlinenews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From Australia: Aged care missing out on e-health - via </w:t>
      </w:r>
      <w:hyperlink r:id="rId14" w:history="1">
        <w:proofErr w:type="spellStart"/>
        <w:r w:rsidRPr="0002177C">
          <w:rPr>
            <w:rFonts w:ascii="Calibri" w:hAnsi="Calibri" w:cs="Calibri"/>
            <w:color w:val="0563C1"/>
            <w:sz w:val="22"/>
            <w:szCs w:val="22"/>
            <w:u w:val="single"/>
            <w:lang w:eastAsia="en-GB"/>
          </w:rPr>
          <w:t>AustAgeAgenda</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From the U.S.: Could Amazon be looking to break into the pharmacy market? - by @</w:t>
      </w:r>
      <w:proofErr w:type="spellStart"/>
      <w:r w:rsidRPr="0002177C">
        <w:rPr>
          <w:rFonts w:ascii="Calibri" w:hAnsi="Calibri" w:cs="Calibri"/>
          <w:color w:val="000000"/>
          <w:sz w:val="22"/>
          <w:szCs w:val="22"/>
          <w:lang w:eastAsia="en-GB"/>
        </w:rPr>
        <w:t>chrissyfarr</w:t>
      </w:r>
      <w:proofErr w:type="spellEnd"/>
      <w:r w:rsidRPr="0002177C">
        <w:rPr>
          <w:rFonts w:ascii="Calibri" w:hAnsi="Calibri" w:cs="Calibri"/>
          <w:color w:val="000000"/>
          <w:sz w:val="22"/>
          <w:szCs w:val="22"/>
          <w:lang w:eastAsia="en-GB"/>
        </w:rPr>
        <w:t xml:space="preserve"> - via </w:t>
      </w:r>
      <w:hyperlink r:id="rId15" w:history="1">
        <w:r w:rsidRPr="0002177C">
          <w:rPr>
            <w:rFonts w:ascii="Calibri" w:hAnsi="Calibri" w:cs="Calibri"/>
            <w:color w:val="0563C1"/>
            <w:sz w:val="22"/>
            <w:szCs w:val="22"/>
            <w:u w:val="single"/>
            <w:lang w:eastAsia="en-GB"/>
          </w:rPr>
          <w:t>CNBC</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General practice 'on brink of collapse', warns leading doctor - via </w:t>
      </w:r>
      <w:hyperlink r:id="rId16" w:history="1">
        <w:proofErr w:type="spellStart"/>
        <w:r w:rsidRPr="0002177C">
          <w:rPr>
            <w:rFonts w:ascii="Calibri" w:hAnsi="Calibri" w:cs="Calibri"/>
            <w:color w:val="0563C1"/>
            <w:sz w:val="22"/>
            <w:szCs w:val="22"/>
            <w:u w:val="single"/>
            <w:lang w:eastAsia="en-GB"/>
          </w:rPr>
          <w:t>SkyNews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Google Deepmind and Royal Free Hospital data - Sky News investigation - via </w:t>
      </w:r>
      <w:hyperlink r:id="rId17" w:history="1">
        <w:proofErr w:type="spellStart"/>
        <w:r w:rsidRPr="0002177C">
          <w:rPr>
            <w:rFonts w:ascii="Calibri" w:hAnsi="Calibri" w:cs="Calibri"/>
            <w:color w:val="0563C1"/>
            <w:sz w:val="22"/>
            <w:szCs w:val="22"/>
            <w:u w:val="single"/>
            <w:lang w:eastAsia="en-GB"/>
          </w:rPr>
          <w:t>SkyNews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Google's competitor to Siri is coming directly to the iPhone - via </w:t>
      </w:r>
      <w:hyperlink r:id="rId18" w:history="1">
        <w:r w:rsidRPr="0002177C">
          <w:rPr>
            <w:rFonts w:ascii="Calibri" w:hAnsi="Calibri" w:cs="Calibri"/>
            <w:color w:val="0563C1"/>
            <w:sz w:val="22"/>
            <w:szCs w:val="22"/>
            <w:u w:val="single"/>
            <w:lang w:eastAsia="en-GB"/>
          </w:rPr>
          <w:t>CNBC</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proofErr w:type="spellStart"/>
      <w:r w:rsidRPr="0002177C">
        <w:rPr>
          <w:rFonts w:ascii="Calibri" w:hAnsi="Calibri" w:cs="Calibri"/>
          <w:color w:val="000000"/>
          <w:sz w:val="22"/>
          <w:szCs w:val="22"/>
          <w:lang w:eastAsia="en-GB"/>
        </w:rPr>
        <w:t>HealthLoop</w:t>
      </w:r>
      <w:proofErr w:type="spellEnd"/>
      <w:r w:rsidRPr="0002177C">
        <w:rPr>
          <w:rFonts w:ascii="Calibri" w:hAnsi="Calibri" w:cs="Calibri"/>
          <w:color w:val="000000"/>
          <w:sz w:val="22"/>
          <w:szCs w:val="22"/>
          <w:lang w:eastAsia="en-GB"/>
        </w:rPr>
        <w:t xml:space="preserve"> gets $8.4 million for patient engagement software - via </w:t>
      </w:r>
      <w:hyperlink r:id="rId19" w:history="1">
        <w:proofErr w:type="spellStart"/>
        <w:r w:rsidRPr="0002177C">
          <w:rPr>
            <w:rFonts w:ascii="Calibri" w:hAnsi="Calibri" w:cs="Calibri"/>
            <w:color w:val="0563C1"/>
            <w:sz w:val="22"/>
            <w:szCs w:val="22"/>
            <w:u w:val="single"/>
            <w:lang w:eastAsia="en-GB"/>
          </w:rPr>
          <w:t>MobiHealthNews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It’s time to start taking the control of our personal data seriously - DECODE project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20" w:history="1">
        <w:proofErr w:type="spellStart"/>
        <w:r w:rsidRPr="0002177C">
          <w:rPr>
            <w:rFonts w:ascii="Calibri" w:hAnsi="Calibri" w:cs="Calibri"/>
            <w:color w:val="0563C1"/>
            <w:sz w:val="22"/>
            <w:szCs w:val="22"/>
            <w:u w:val="single"/>
            <w:lang w:eastAsia="en-GB"/>
          </w:rPr>
          <w:t>nesta_uk</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Jeremy Hunt: 'Lessons will be learnt' from NHS cyber-attack - via </w:t>
      </w:r>
      <w:hyperlink r:id="rId21"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lastRenderedPageBreak/>
        <w:t xml:space="preserve">Leading doctor warns GP service is on 'brink of collapse - via </w:t>
      </w:r>
      <w:hyperlink r:id="rId22" w:history="1">
        <w:r w:rsidRPr="0002177C">
          <w:rPr>
            <w:rFonts w:ascii="Calibri" w:hAnsi="Calibri" w:cs="Calibri"/>
            <w:color w:val="0563C1"/>
            <w:sz w:val="22"/>
            <w:szCs w:val="22"/>
            <w:u w:val="single"/>
            <w:lang w:eastAsia="en-GB"/>
          </w:rPr>
          <w:t>Independent</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Lyft strikes self-driving deal with Google's </w:t>
      </w:r>
      <w:proofErr w:type="spellStart"/>
      <w:r w:rsidRPr="0002177C">
        <w:rPr>
          <w:rFonts w:ascii="Calibri" w:hAnsi="Calibri" w:cs="Calibri"/>
          <w:color w:val="000000"/>
          <w:sz w:val="22"/>
          <w:szCs w:val="22"/>
          <w:lang w:eastAsia="en-GB"/>
        </w:rPr>
        <w:t>Waymo</w:t>
      </w:r>
      <w:proofErr w:type="spellEnd"/>
      <w:r w:rsidRPr="0002177C">
        <w:rPr>
          <w:rFonts w:ascii="Calibri" w:hAnsi="Calibri" w:cs="Calibri"/>
          <w:color w:val="000000"/>
          <w:sz w:val="22"/>
          <w:szCs w:val="22"/>
          <w:lang w:eastAsia="en-GB"/>
        </w:rPr>
        <w:t xml:space="preserve"> - via </w:t>
      </w:r>
      <w:hyperlink r:id="rId23"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NEJM: A 21st-Century Health IT System — Creating a Real-World Information Economy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24" w:history="1">
        <w:r w:rsidRPr="0002177C">
          <w:rPr>
            <w:rFonts w:ascii="Calibri" w:hAnsi="Calibri" w:cs="Calibri"/>
            <w:color w:val="0563C1"/>
            <w:sz w:val="22"/>
            <w:szCs w:val="22"/>
            <w:u w:val="single"/>
            <w:lang w:eastAsia="en-GB"/>
          </w:rPr>
          <w:t>Study</w:t>
        </w:r>
      </w:hyperlink>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New report: Six initiatives opening up health innovation around the world - via </w:t>
      </w:r>
      <w:hyperlink r:id="rId25" w:history="1">
        <w:proofErr w:type="spellStart"/>
        <w:r w:rsidRPr="0002177C">
          <w:rPr>
            <w:rFonts w:ascii="Calibri" w:hAnsi="Calibri" w:cs="Calibri"/>
            <w:color w:val="0563C1"/>
            <w:sz w:val="22"/>
            <w:szCs w:val="22"/>
            <w:u w:val="single"/>
            <w:lang w:eastAsia="en-GB"/>
          </w:rPr>
          <w:t>nesta_uk</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NHS cyber-attack: Amber Rudd says lessons must be learnt - via </w:t>
      </w:r>
      <w:hyperlink r:id="rId26"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NHS cyber-attack: Bosses fear further infections from ransomware - via </w:t>
      </w:r>
      <w:hyperlink r:id="rId27"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NHS 'dangerously short of nurses - via </w:t>
      </w:r>
      <w:hyperlink r:id="rId28"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NHS needs to change, says @</w:t>
      </w:r>
      <w:proofErr w:type="spellStart"/>
      <w:r w:rsidRPr="0002177C">
        <w:rPr>
          <w:rFonts w:ascii="Calibri" w:hAnsi="Calibri" w:cs="Calibri"/>
          <w:color w:val="000000"/>
          <w:sz w:val="22"/>
          <w:szCs w:val="22"/>
          <w:lang w:eastAsia="en-GB"/>
        </w:rPr>
        <w:t>profchrisham</w:t>
      </w:r>
      <w:proofErr w:type="spellEnd"/>
      <w:r w:rsidRPr="0002177C">
        <w:rPr>
          <w:rFonts w:ascii="Calibri" w:hAnsi="Calibri" w:cs="Calibri"/>
          <w:color w:val="000000"/>
          <w:sz w:val="22"/>
          <w:szCs w:val="22"/>
          <w:lang w:eastAsia="en-GB"/>
        </w:rPr>
        <w:t xml:space="preserve">, and both sides of politics should support it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29" w:history="1">
        <w:r w:rsidRPr="0002177C">
          <w:rPr>
            <w:rFonts w:ascii="Calibri" w:hAnsi="Calibri" w:cs="Calibri"/>
            <w:color w:val="0563C1"/>
            <w:sz w:val="22"/>
            <w:szCs w:val="22"/>
            <w:u w:val="single"/>
            <w:lang w:eastAsia="en-GB"/>
          </w:rPr>
          <w:t>guardian</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Study: Texting to improve medication adherence shows high engagement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30" w:history="1">
        <w:proofErr w:type="spellStart"/>
        <w:r w:rsidRPr="0002177C">
          <w:rPr>
            <w:rFonts w:ascii="Calibri" w:hAnsi="Calibri" w:cs="Calibri"/>
            <w:color w:val="0563C1"/>
            <w:sz w:val="22"/>
            <w:szCs w:val="22"/>
            <w:u w:val="single"/>
            <w:lang w:eastAsia="en-GB"/>
          </w:rPr>
          <w:t>MobiHealthNews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The end of petrol and diesel cars? All vehicles will be electric by 2025, says expert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31" w:history="1">
        <w:r w:rsidRPr="0002177C">
          <w:rPr>
            <w:rFonts w:ascii="Calibri" w:hAnsi="Calibri" w:cs="Calibri"/>
            <w:color w:val="0563C1"/>
            <w:sz w:val="22"/>
            <w:szCs w:val="22"/>
            <w:u w:val="single"/>
            <w:lang w:eastAsia="en-GB"/>
          </w:rPr>
          <w:t>Telegraph</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The five big announcements from Google I/O - via </w:t>
      </w:r>
      <w:hyperlink r:id="rId32"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The seven ‘Cs’ to creating a digital practice - by @</w:t>
      </w:r>
      <w:proofErr w:type="spellStart"/>
      <w:r w:rsidRPr="0002177C">
        <w:rPr>
          <w:rFonts w:ascii="Calibri" w:hAnsi="Calibri" w:cs="Calibri"/>
          <w:color w:val="000000"/>
          <w:sz w:val="22"/>
          <w:szCs w:val="22"/>
          <w:lang w:eastAsia="en-GB"/>
        </w:rPr>
        <w:t>MarcSchmid</w:t>
      </w:r>
      <w:proofErr w:type="spellEnd"/>
      <w:r w:rsidRPr="0002177C">
        <w:rPr>
          <w:rFonts w:ascii="Calibri" w:hAnsi="Calibri" w:cs="Calibri"/>
          <w:color w:val="000000"/>
          <w:sz w:val="22"/>
          <w:szCs w:val="22"/>
          <w:lang w:eastAsia="en-GB"/>
        </w:rPr>
        <w:t xml:space="preserve"> - via </w:t>
      </w:r>
      <w:hyperlink r:id="rId33" w:history="1">
        <w:proofErr w:type="spellStart"/>
        <w:r w:rsidRPr="0002177C">
          <w:rPr>
            <w:rFonts w:ascii="Calibri" w:hAnsi="Calibri" w:cs="Calibri"/>
            <w:color w:val="0563C1"/>
            <w:sz w:val="22"/>
            <w:szCs w:val="22"/>
            <w:u w:val="single"/>
            <w:lang w:eastAsia="en-GB"/>
          </w:rPr>
          <w:t>practiceBiz</w:t>
        </w:r>
        <w:proofErr w:type="spellEnd"/>
      </w:hyperlink>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Three in four people believe the NHS is in poor condition, poll shows - via </w:t>
      </w:r>
      <w:hyperlink r:id="rId34" w:history="1">
        <w:r w:rsidRPr="0002177C">
          <w:rPr>
            <w:rFonts w:ascii="Calibri" w:hAnsi="Calibri" w:cs="Calibri"/>
            <w:color w:val="0563C1"/>
            <w:sz w:val="22"/>
            <w:szCs w:val="22"/>
            <w:u w:val="single"/>
            <w:lang w:eastAsia="en-GB"/>
          </w:rPr>
          <w:t>Independent</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Tory Manifesto covers potential changes to social care - via </w:t>
      </w:r>
      <w:hyperlink r:id="rId35" w:history="1">
        <w:r w:rsidRPr="0002177C">
          <w:rPr>
            <w:rFonts w:ascii="Calibri" w:hAnsi="Calibri" w:cs="Calibri"/>
            <w:color w:val="0563C1"/>
            <w:sz w:val="22"/>
            <w:szCs w:val="22"/>
            <w:u w:val="single"/>
            <w:lang w:eastAsia="en-GB"/>
          </w:rPr>
          <w:t>guardian</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ATA, CHQI to Develop National Telemedicine Accreditation Standards - via </w:t>
      </w:r>
      <w:hyperlink r:id="rId36" w:history="1">
        <w:proofErr w:type="spellStart"/>
        <w:r w:rsidRPr="0002177C">
          <w:rPr>
            <w:rFonts w:ascii="Calibri" w:hAnsi="Calibri" w:cs="Calibri"/>
            <w:color w:val="0563C1"/>
            <w:sz w:val="22"/>
            <w:szCs w:val="22"/>
            <w:u w:val="single"/>
            <w:lang w:eastAsia="en-GB"/>
          </w:rPr>
          <w:t>mHealthIntel</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Boy, 11, hacks cyber-security audience to give lesson on '</w:t>
      </w:r>
      <w:proofErr w:type="spellStart"/>
      <w:r w:rsidRPr="0002177C">
        <w:rPr>
          <w:rFonts w:ascii="Calibri" w:hAnsi="Calibri" w:cs="Calibri"/>
          <w:color w:val="000000"/>
          <w:sz w:val="22"/>
          <w:szCs w:val="22"/>
          <w:lang w:eastAsia="en-GB"/>
        </w:rPr>
        <w:t>weaponisation</w:t>
      </w:r>
      <w:proofErr w:type="spellEnd"/>
      <w:r w:rsidRPr="0002177C">
        <w:rPr>
          <w:rFonts w:ascii="Calibri" w:hAnsi="Calibri" w:cs="Calibri"/>
          <w:color w:val="000000"/>
          <w:sz w:val="22"/>
          <w:szCs w:val="22"/>
          <w:lang w:eastAsia="en-GB"/>
        </w:rPr>
        <w:t xml:space="preserve">' of toys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37" w:history="1">
        <w:r w:rsidRPr="0002177C">
          <w:rPr>
            <w:rFonts w:ascii="Calibri" w:hAnsi="Calibri" w:cs="Calibri"/>
            <w:color w:val="0563C1"/>
            <w:sz w:val="22"/>
            <w:szCs w:val="22"/>
            <w:u w:val="single"/>
            <w:lang w:eastAsia="en-GB"/>
          </w:rPr>
          <w:t>guardian</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CQC set to strengthen tech inspection - but says no need for 'additional powers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38" w:history="1">
        <w:proofErr w:type="spellStart"/>
        <w:r w:rsidRPr="0002177C">
          <w:rPr>
            <w:rFonts w:ascii="Calibri" w:hAnsi="Calibri" w:cs="Calibri"/>
            <w:color w:val="0563C1"/>
            <w:sz w:val="22"/>
            <w:szCs w:val="22"/>
            <w:u w:val="single"/>
            <w:lang w:eastAsia="en-GB"/>
          </w:rPr>
          <w:t>HSJnews</w:t>
        </w:r>
        <w:proofErr w:type="spellEnd"/>
        <w:r w:rsidRPr="0002177C">
          <w:rPr>
            <w:rFonts w:ascii="Calibri" w:hAnsi="Calibri" w:cs="Calibri"/>
            <w:color w:val="0563C1"/>
            <w:sz w:val="22"/>
            <w:szCs w:val="22"/>
            <w:u w:val="single"/>
            <w:lang w:eastAsia="en-GB"/>
          </w:rPr>
          <w:t> (£ subs)</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Conservative manifesto: Tory social care plan explained - via </w:t>
      </w:r>
      <w:hyperlink r:id="rId39"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Hospital 'long-waiters' show sharp rise - By Nick </w:t>
      </w:r>
      <w:proofErr w:type="spellStart"/>
      <w:r w:rsidRPr="0002177C">
        <w:rPr>
          <w:rFonts w:ascii="Calibri" w:hAnsi="Calibri" w:cs="Calibri"/>
          <w:color w:val="000000"/>
          <w:sz w:val="22"/>
          <w:szCs w:val="22"/>
          <w:lang w:eastAsia="en-GB"/>
        </w:rPr>
        <w:t>Triggle</w:t>
      </w:r>
      <w:proofErr w:type="spellEnd"/>
      <w:r w:rsidRPr="0002177C">
        <w:rPr>
          <w:rFonts w:ascii="Calibri" w:hAnsi="Calibri" w:cs="Calibri"/>
          <w:color w:val="000000"/>
          <w:sz w:val="22"/>
          <w:szCs w:val="22"/>
          <w:lang w:eastAsia="en-GB"/>
        </w:rPr>
        <w:t xml:space="preserve"> - via </w:t>
      </w:r>
      <w:hyperlink r:id="rId40"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Latest guidance for NHS on protecting against </w:t>
      </w:r>
      <w:proofErr w:type="spellStart"/>
      <w:r w:rsidRPr="0002177C">
        <w:rPr>
          <w:rFonts w:ascii="Calibri" w:hAnsi="Calibri" w:cs="Calibri"/>
          <w:color w:val="000000"/>
          <w:sz w:val="22"/>
          <w:szCs w:val="22"/>
          <w:lang w:eastAsia="en-GB"/>
        </w:rPr>
        <w:t>cyber attack</w:t>
      </w:r>
      <w:proofErr w:type="spellEnd"/>
      <w:r w:rsidRPr="0002177C">
        <w:rPr>
          <w:rFonts w:ascii="Calibri" w:hAnsi="Calibri" w:cs="Calibri"/>
          <w:color w:val="000000"/>
          <w:sz w:val="22"/>
          <w:szCs w:val="22"/>
          <w:lang w:eastAsia="en-GB"/>
        </w:rPr>
        <w:t xml:space="preserve"> - via </w:t>
      </w:r>
      <w:hyperlink r:id="rId41" w:history="1">
        <w:proofErr w:type="spellStart"/>
        <w:r w:rsidRPr="0002177C">
          <w:rPr>
            <w:rFonts w:ascii="Calibri" w:hAnsi="Calibri" w:cs="Calibri"/>
            <w:color w:val="0563C1"/>
            <w:sz w:val="22"/>
            <w:szCs w:val="22"/>
            <w:u w:val="single"/>
            <w:lang w:eastAsia="en-GB"/>
          </w:rPr>
          <w:t>NHSDigital</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NHS </w:t>
      </w:r>
      <w:proofErr w:type="spellStart"/>
      <w:r w:rsidRPr="0002177C">
        <w:rPr>
          <w:rFonts w:ascii="Calibri" w:hAnsi="Calibri" w:cs="Calibri"/>
          <w:color w:val="000000"/>
          <w:sz w:val="22"/>
          <w:szCs w:val="22"/>
          <w:lang w:eastAsia="en-GB"/>
        </w:rPr>
        <w:t>cyber attack</w:t>
      </w:r>
      <w:proofErr w:type="spellEnd"/>
      <w:r w:rsidRPr="0002177C">
        <w:rPr>
          <w:rFonts w:ascii="Calibri" w:hAnsi="Calibri" w:cs="Calibri"/>
          <w:color w:val="000000"/>
          <w:sz w:val="22"/>
          <w:szCs w:val="22"/>
          <w:lang w:eastAsia="en-GB"/>
        </w:rPr>
        <w:t xml:space="preserve">: A&amp;Es 'fully open' again - via </w:t>
      </w:r>
      <w:hyperlink r:id="rId42"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lastRenderedPageBreak/>
        <w:t xml:space="preserve">Google Rattles the Tech World With a New AI Chip for All - via </w:t>
      </w:r>
      <w:hyperlink r:id="rId43" w:history="1">
        <w:r w:rsidRPr="0002177C">
          <w:rPr>
            <w:rFonts w:ascii="Calibri" w:hAnsi="Calibri" w:cs="Calibri"/>
            <w:color w:val="0563C1"/>
            <w:sz w:val="22"/>
            <w:szCs w:val="22"/>
            <w:u w:val="single"/>
            <w:lang w:eastAsia="en-GB"/>
          </w:rPr>
          <w:t>WIRED</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Fact or Fallacy: Could Artificial Intelligence Replace Doctors? - via </w:t>
      </w:r>
      <w:hyperlink r:id="rId44" w:history="1">
        <w:proofErr w:type="spellStart"/>
        <w:r w:rsidRPr="0002177C">
          <w:rPr>
            <w:rFonts w:ascii="Calibri" w:hAnsi="Calibri" w:cs="Calibri"/>
            <w:color w:val="0563C1"/>
            <w:sz w:val="22"/>
            <w:szCs w:val="22"/>
            <w:u w:val="single"/>
            <w:lang w:eastAsia="en-GB"/>
          </w:rPr>
          <w:t>CDW_Healthcare</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Fujitsu readies robot that discerns emotions, preferences - via </w:t>
      </w:r>
      <w:hyperlink r:id="rId45" w:history="1">
        <w:r w:rsidRPr="0002177C">
          <w:rPr>
            <w:rFonts w:ascii="Calibri" w:hAnsi="Calibri" w:cs="Calibri"/>
            <w:color w:val="0563C1"/>
            <w:sz w:val="22"/>
            <w:szCs w:val="22"/>
            <w:u w:val="single"/>
            <w:lang w:eastAsia="en-GB"/>
          </w:rPr>
          <w:t>NAR</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GE Partners With Harvard Hospitals To Harness Artificial Intelligence In Medicine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46" w:history="1">
        <w:r w:rsidRPr="0002177C">
          <w:rPr>
            <w:rFonts w:ascii="Calibri" w:hAnsi="Calibri" w:cs="Calibri"/>
            <w:color w:val="0563C1"/>
            <w:sz w:val="22"/>
            <w:szCs w:val="22"/>
            <w:u w:val="single"/>
            <w:lang w:eastAsia="en-GB"/>
          </w:rPr>
          <w:t>Forbes</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Human-sounding virtual assistants are a great idea in theory, but they’ll be tricky in practice - via </w:t>
      </w:r>
      <w:hyperlink r:id="rId47" w:history="1">
        <w:r w:rsidRPr="0002177C">
          <w:rPr>
            <w:rFonts w:ascii="Calibri" w:hAnsi="Calibri" w:cs="Calibri"/>
            <w:color w:val="0563C1"/>
            <w:sz w:val="22"/>
            <w:szCs w:val="22"/>
            <w:u w:val="single"/>
            <w:lang w:eastAsia="en-GB"/>
          </w:rPr>
          <w:t>WIRED</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Machine learning will replace human radiologists, pathologists, maybe soon - via </w:t>
      </w:r>
      <w:hyperlink r:id="rId48" w:history="1">
        <w:proofErr w:type="spellStart"/>
        <w:r w:rsidRPr="0002177C">
          <w:rPr>
            <w:rFonts w:ascii="Calibri" w:hAnsi="Calibri" w:cs="Calibri"/>
            <w:color w:val="0563C1"/>
            <w:sz w:val="22"/>
            <w:szCs w:val="22"/>
            <w:u w:val="single"/>
            <w:lang w:eastAsia="en-GB"/>
          </w:rPr>
          <w:t>HealthITNews</w:t>
        </w:r>
        <w:proofErr w:type="spellEnd"/>
      </w:hyperlink>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New medical VR platform trains surgeons around the world, as if they are in the same room - via </w:t>
      </w:r>
      <w:hyperlink r:id="rId49" w:history="1">
        <w:proofErr w:type="spellStart"/>
        <w:r w:rsidRPr="0002177C">
          <w:rPr>
            <w:rFonts w:ascii="Calibri" w:hAnsi="Calibri" w:cs="Calibri"/>
            <w:color w:val="0563C1"/>
            <w:sz w:val="22"/>
            <w:szCs w:val="22"/>
            <w:u w:val="single"/>
            <w:lang w:eastAsia="en-GB"/>
          </w:rPr>
          <w:t>thehaptical</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UK virtual reality firm Improbable raises $500m - via </w:t>
      </w:r>
      <w:hyperlink r:id="rId50"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Using video with an avatar physician to explain test results to patients - via </w:t>
      </w:r>
      <w:hyperlink r:id="rId51" w:history="1">
        <w:proofErr w:type="spellStart"/>
        <w:r w:rsidRPr="0002177C">
          <w:rPr>
            <w:rFonts w:ascii="Calibri" w:hAnsi="Calibri" w:cs="Calibri"/>
            <w:color w:val="0563C1"/>
            <w:sz w:val="22"/>
            <w:szCs w:val="22"/>
            <w:u w:val="single"/>
            <w:lang w:eastAsia="en-GB"/>
          </w:rPr>
          <w:t>HDMmagazine</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We asked 3 experts: How will AI change our lives in the near future? - via </w:t>
      </w:r>
      <w:hyperlink r:id="rId52" w:history="1">
        <w:proofErr w:type="spellStart"/>
        <w:r w:rsidRPr="0002177C">
          <w:rPr>
            <w:rFonts w:ascii="Calibri" w:hAnsi="Calibri" w:cs="Calibri"/>
            <w:color w:val="0563C1"/>
            <w:sz w:val="22"/>
            <w:szCs w:val="22"/>
            <w:u w:val="single"/>
            <w:lang w:eastAsia="en-GB"/>
          </w:rPr>
          <w:t>TEDTalks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Why AI And Healthcare Must Learn To Play Together - via </w:t>
      </w:r>
      <w:hyperlink r:id="rId53" w:history="1">
        <w:r w:rsidRPr="0002177C">
          <w:rPr>
            <w:rFonts w:ascii="Calibri" w:hAnsi="Calibri" w:cs="Calibri"/>
            <w:color w:val="0563C1"/>
            <w:sz w:val="22"/>
            <w:szCs w:val="22"/>
            <w:u w:val="single"/>
            <w:lang w:eastAsia="en-GB"/>
          </w:rPr>
          <w:t>Forbes</w:t>
        </w:r>
      </w:hyperlink>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The next looming battle in the tech world will be based around digital assistants - via </w:t>
      </w:r>
      <w:hyperlink r:id="rId54" w:history="1">
        <w:r w:rsidRPr="0002177C">
          <w:rPr>
            <w:rFonts w:ascii="Calibri" w:hAnsi="Calibri" w:cs="Calibri"/>
            <w:color w:val="0563C1"/>
            <w:sz w:val="22"/>
            <w:szCs w:val="22"/>
            <w:u w:val="single"/>
            <w:lang w:eastAsia="en-GB"/>
          </w:rPr>
          <w:t>Recode</w:t>
        </w:r>
      </w:hyperlink>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Google is training computers to predict when you might get sick - by @</w:t>
      </w:r>
      <w:proofErr w:type="spellStart"/>
      <w:r w:rsidRPr="0002177C">
        <w:rPr>
          <w:rFonts w:ascii="Calibri" w:hAnsi="Calibri" w:cs="Calibri"/>
          <w:color w:val="000000"/>
          <w:sz w:val="22"/>
          <w:szCs w:val="22"/>
          <w:lang w:eastAsia="en-GB"/>
        </w:rPr>
        <w:t>chrissyfarr</w:t>
      </w:r>
      <w:proofErr w:type="spellEnd"/>
      <w:r w:rsidRPr="0002177C">
        <w:rPr>
          <w:rFonts w:ascii="Calibri" w:hAnsi="Calibri" w:cs="Calibri"/>
          <w:color w:val="000000"/>
          <w:sz w:val="22"/>
          <w:szCs w:val="22"/>
          <w:lang w:eastAsia="en-GB"/>
        </w:rPr>
        <w:t xml:space="preserve">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55" w:history="1">
        <w:r w:rsidRPr="0002177C">
          <w:rPr>
            <w:rFonts w:ascii="Calibri" w:hAnsi="Calibri" w:cs="Calibri"/>
            <w:color w:val="0563C1"/>
            <w:sz w:val="22"/>
            <w:szCs w:val="22"/>
            <w:u w:val="single"/>
            <w:lang w:eastAsia="en-GB"/>
          </w:rPr>
          <w:t>CNBC</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Death By A Thousand Clicks: Leading Boston Doctors Decry Electronic Medical Records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56" w:history="1">
        <w:r w:rsidRPr="0002177C">
          <w:rPr>
            <w:rFonts w:ascii="Calibri" w:hAnsi="Calibri" w:cs="Calibri"/>
            <w:color w:val="0563C1"/>
            <w:sz w:val="22"/>
            <w:szCs w:val="22"/>
            <w:u w:val="single"/>
            <w:lang w:eastAsia="en-GB"/>
          </w:rPr>
          <w:t>WBUR</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NHS seeks to recover from global cyber-attack as security concerns resurface - via </w:t>
      </w:r>
      <w:hyperlink r:id="rId57" w:history="1">
        <w:r w:rsidRPr="0002177C">
          <w:rPr>
            <w:rFonts w:ascii="Calibri" w:hAnsi="Calibri" w:cs="Calibri"/>
            <w:color w:val="0563C1"/>
            <w:sz w:val="22"/>
            <w:szCs w:val="22"/>
            <w:u w:val="single"/>
            <w:lang w:eastAsia="en-GB"/>
          </w:rPr>
          <w:t>guardian</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How to protect yourself from Ransomware - via </w:t>
      </w:r>
      <w:hyperlink r:id="rId58" w:history="1">
        <w:r w:rsidRPr="0002177C">
          <w:rPr>
            <w:rFonts w:ascii="Calibri" w:hAnsi="Calibri" w:cs="Calibri"/>
            <w:color w:val="0563C1"/>
            <w:sz w:val="22"/>
            <w:szCs w:val="22"/>
            <w:u w:val="single"/>
            <w:lang w:eastAsia="en-GB"/>
          </w:rPr>
          <w:t>digitalhealth2</w:t>
        </w:r>
      </w:hyperlink>
    </w:p>
    <w:p w:rsidR="0002177C" w:rsidRPr="0002177C" w:rsidRDefault="0002177C" w:rsidP="0002177C">
      <w:pPr>
        <w:spacing w:after="0" w:line="240" w:lineRule="auto"/>
        <w:rPr>
          <w:rFonts w:ascii="Times New Roman" w:hAnsi="Times New Roman"/>
          <w:color w:val="auto"/>
          <w:szCs w:val="20"/>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Multiple NHS trusts across England disrupted by ransomware attack - via </w:t>
      </w:r>
      <w:hyperlink r:id="rId59" w:history="1">
        <w:r w:rsidRPr="0002177C">
          <w:rPr>
            <w:rFonts w:ascii="Calibri" w:hAnsi="Calibri" w:cs="Calibri"/>
            <w:color w:val="0563C1"/>
            <w:sz w:val="22"/>
            <w:szCs w:val="22"/>
            <w:u w:val="single"/>
            <w:lang w:eastAsia="en-GB"/>
          </w:rPr>
          <w:t>digitalhealth2</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Smartphones that charge in five minutes 'could arrive next year - via </w:t>
      </w:r>
      <w:hyperlink r:id="rId60"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Sharing my home with Google and Alexa: Who’s the most helpful? - via </w:t>
      </w:r>
      <w:hyperlink r:id="rId61" w:history="1">
        <w:proofErr w:type="spellStart"/>
        <w:r w:rsidRPr="0002177C">
          <w:rPr>
            <w:rFonts w:ascii="Calibri" w:hAnsi="Calibri" w:cs="Calibri"/>
            <w:color w:val="0563C1"/>
            <w:sz w:val="22"/>
            <w:szCs w:val="22"/>
            <w:u w:val="single"/>
            <w:lang w:eastAsia="en-GB"/>
          </w:rPr>
          <w:t>wareable</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Google DeepMind patient app data sharing consent questioned - via </w:t>
      </w:r>
      <w:hyperlink r:id="rId62" w:history="1">
        <w:proofErr w:type="spellStart"/>
        <w:r w:rsidRPr="0002177C">
          <w:rPr>
            <w:rFonts w:ascii="Calibri" w:hAnsi="Calibri" w:cs="Calibri"/>
            <w:color w:val="0563C1"/>
            <w:sz w:val="22"/>
            <w:szCs w:val="22"/>
            <w:u w:val="single"/>
            <w:lang w:eastAsia="en-GB"/>
          </w:rPr>
          <w:t>BBCNews</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JMIR: Telehealth Interventions to Support Self-Management of Long-Term Conditions: A Systematic Metarevie</w:t>
      </w:r>
      <w:r>
        <w:rPr>
          <w:rFonts w:ascii="Calibri" w:hAnsi="Calibri" w:cs="Calibri"/>
          <w:color w:val="000000"/>
          <w:sz w:val="22"/>
          <w:szCs w:val="22"/>
          <w:lang w:eastAsia="en-GB"/>
        </w:rPr>
        <w:t>w</w:t>
      </w:r>
      <w:r w:rsidRPr="0002177C">
        <w:rPr>
          <w:rFonts w:ascii="Calibri" w:hAnsi="Calibri" w:cs="Calibri"/>
          <w:color w:val="000000"/>
          <w:sz w:val="22"/>
          <w:szCs w:val="22"/>
          <w:lang w:eastAsia="en-GB"/>
        </w:rPr>
        <w:t xml:space="preserve"> - via </w:t>
      </w:r>
      <w:hyperlink r:id="rId63" w:history="1">
        <w:r w:rsidRPr="0002177C">
          <w:rPr>
            <w:rFonts w:ascii="Calibri" w:hAnsi="Calibri" w:cs="Calibri"/>
            <w:color w:val="0563C1"/>
            <w:sz w:val="22"/>
            <w:szCs w:val="22"/>
            <w:u w:val="single"/>
            <w:lang w:eastAsia="en-GB"/>
          </w:rPr>
          <w:t>Study</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00000"/>
          <w:sz w:val="22"/>
          <w:szCs w:val="22"/>
          <w:lang w:eastAsia="en-GB"/>
        </w:rPr>
      </w:pPr>
      <w:r w:rsidRPr="0002177C">
        <w:rPr>
          <w:rFonts w:ascii="Calibri" w:hAnsi="Calibri" w:cs="Calibri"/>
          <w:color w:val="000000"/>
          <w:sz w:val="22"/>
          <w:szCs w:val="22"/>
          <w:lang w:eastAsia="en-GB"/>
        </w:rPr>
        <w:t xml:space="preserve">Telemedicine intervention improves metabolic control in advanced type 2 diabetes - via </w:t>
      </w:r>
    </w:p>
    <w:p w:rsidR="0002177C" w:rsidRPr="0002177C" w:rsidRDefault="0002177C" w:rsidP="0002177C">
      <w:pPr>
        <w:spacing w:after="0" w:line="240" w:lineRule="auto"/>
        <w:rPr>
          <w:rFonts w:ascii="Calibri" w:hAnsi="Calibri" w:cs="Calibri"/>
          <w:color w:val="0563C1"/>
          <w:sz w:val="22"/>
          <w:szCs w:val="22"/>
          <w:u w:val="single"/>
          <w:lang w:eastAsia="en-GB"/>
        </w:rPr>
      </w:pPr>
      <w:hyperlink r:id="rId64" w:history="1">
        <w:proofErr w:type="spellStart"/>
        <w:r w:rsidRPr="0002177C">
          <w:rPr>
            <w:rFonts w:ascii="Calibri" w:hAnsi="Calibri" w:cs="Calibri"/>
            <w:color w:val="0563C1"/>
            <w:sz w:val="22"/>
            <w:szCs w:val="22"/>
            <w:u w:val="single"/>
            <w:lang w:eastAsia="en-GB"/>
          </w:rPr>
          <w:t>GoHealio</w:t>
        </w:r>
        <w:proofErr w:type="spellEnd"/>
      </w:hyperlink>
    </w:p>
    <w:p w:rsidR="0002177C" w:rsidRPr="0002177C" w:rsidRDefault="0002177C" w:rsidP="0002177C">
      <w:pPr>
        <w:spacing w:after="0" w:line="240" w:lineRule="auto"/>
        <w:rPr>
          <w:rFonts w:ascii="Calibri" w:hAnsi="Calibri" w:cs="Calibri"/>
          <w:color w:val="0563C1"/>
          <w:sz w:val="22"/>
          <w:szCs w:val="22"/>
          <w:u w:val="single"/>
          <w:lang w:eastAsia="en-GB"/>
        </w:rPr>
      </w:pPr>
      <w:proofErr w:type="spellStart"/>
      <w:r w:rsidRPr="0002177C">
        <w:rPr>
          <w:rFonts w:ascii="Calibri" w:hAnsi="Calibri" w:cs="Calibri"/>
          <w:color w:val="000000"/>
          <w:sz w:val="22"/>
          <w:szCs w:val="22"/>
          <w:lang w:eastAsia="en-GB"/>
        </w:rPr>
        <w:lastRenderedPageBreak/>
        <w:t>Entia</w:t>
      </w:r>
      <w:proofErr w:type="spellEnd"/>
      <w:r w:rsidRPr="0002177C">
        <w:rPr>
          <w:rFonts w:ascii="Calibri" w:hAnsi="Calibri" w:cs="Calibri"/>
          <w:color w:val="000000"/>
          <w:sz w:val="22"/>
          <w:szCs w:val="22"/>
          <w:lang w:eastAsia="en-GB"/>
        </w:rPr>
        <w:t xml:space="preserve"> receives £1 million to develop take-home blood testing kit - via </w:t>
      </w:r>
      <w:hyperlink r:id="rId65" w:history="1">
        <w:r w:rsidRPr="0002177C">
          <w:rPr>
            <w:rFonts w:ascii="Calibri" w:hAnsi="Calibri" w:cs="Calibri"/>
            <w:color w:val="0563C1"/>
            <w:sz w:val="22"/>
            <w:szCs w:val="22"/>
            <w:u w:val="single"/>
            <w:lang w:eastAsia="en-GB"/>
          </w:rPr>
          <w:t>digitalhealth2</w:t>
        </w:r>
      </w:hyperlink>
    </w:p>
    <w:p w:rsidR="0002177C" w:rsidRPr="0002177C" w:rsidRDefault="0002177C" w:rsidP="0002177C">
      <w:pPr>
        <w:spacing w:after="0" w:line="240" w:lineRule="auto"/>
        <w:rPr>
          <w:rFonts w:ascii="Calibri" w:hAnsi="Calibri" w:cs="Calibri"/>
          <w:color w:val="0563C1"/>
          <w:sz w:val="22"/>
          <w:szCs w:val="22"/>
          <w:u w:val="single"/>
          <w:lang w:eastAsia="en-GB"/>
        </w:rPr>
      </w:pPr>
    </w:p>
    <w:p w:rsidR="0002177C" w:rsidRPr="0002177C" w:rsidRDefault="0002177C" w:rsidP="0002177C">
      <w:pPr>
        <w:spacing w:after="0" w:line="240" w:lineRule="auto"/>
        <w:rPr>
          <w:rFonts w:ascii="Calibri" w:hAnsi="Calibri" w:cs="Calibri"/>
          <w:color w:val="0563C1"/>
          <w:sz w:val="22"/>
          <w:szCs w:val="22"/>
          <w:u w:val="single"/>
          <w:lang w:eastAsia="en-GB"/>
        </w:rPr>
      </w:pPr>
      <w:r w:rsidRPr="0002177C">
        <w:rPr>
          <w:rFonts w:ascii="Calibri" w:hAnsi="Calibri" w:cs="Calibri"/>
          <w:color w:val="000000"/>
          <w:sz w:val="22"/>
          <w:szCs w:val="22"/>
          <w:lang w:eastAsia="en-GB"/>
        </w:rPr>
        <w:t xml:space="preserve">Cedars-Sinai signs 3-year deal with </w:t>
      </w:r>
      <w:proofErr w:type="spellStart"/>
      <w:r w:rsidRPr="0002177C">
        <w:rPr>
          <w:rFonts w:ascii="Calibri" w:hAnsi="Calibri" w:cs="Calibri"/>
          <w:color w:val="000000"/>
          <w:sz w:val="22"/>
          <w:szCs w:val="22"/>
          <w:lang w:eastAsia="en-GB"/>
        </w:rPr>
        <w:t>Noteworth</w:t>
      </w:r>
      <w:proofErr w:type="spellEnd"/>
      <w:r w:rsidRPr="0002177C">
        <w:rPr>
          <w:rFonts w:ascii="Calibri" w:hAnsi="Calibri" w:cs="Calibri"/>
          <w:color w:val="000000"/>
          <w:sz w:val="22"/>
          <w:szCs w:val="22"/>
          <w:lang w:eastAsia="en-GB"/>
        </w:rPr>
        <w:t xml:space="preserve"> for on-demand patient-generated health data - via </w:t>
      </w:r>
      <w:hyperlink r:id="rId66" w:history="1">
        <w:proofErr w:type="spellStart"/>
        <w:r w:rsidRPr="0002177C">
          <w:rPr>
            <w:rFonts w:ascii="Calibri" w:hAnsi="Calibri" w:cs="Calibri"/>
            <w:color w:val="0563C1"/>
            <w:sz w:val="22"/>
            <w:szCs w:val="22"/>
            <w:u w:val="single"/>
            <w:lang w:eastAsia="en-GB"/>
          </w:rPr>
          <w:t>MobiHealthNews</w:t>
        </w:r>
        <w:proofErr w:type="spellEnd"/>
      </w:hyperlink>
    </w:p>
    <w:p w:rsidR="004039DE" w:rsidRDefault="004039DE" w:rsidP="002E7D48">
      <w:pPr>
        <w:spacing w:after="0" w:line="240" w:lineRule="auto"/>
        <w:rPr>
          <w:rFonts w:cs="Arial"/>
          <w:b/>
          <w:i/>
          <w:szCs w:val="20"/>
        </w:rPr>
      </w:pPr>
    </w:p>
    <w:p w:rsidR="00576BB7" w:rsidRDefault="00576BB7"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82584F" w:rsidRDefault="0082584F" w:rsidP="002E7D48">
      <w:pPr>
        <w:spacing w:after="0" w:line="240" w:lineRule="auto"/>
        <w:rPr>
          <w:rFonts w:cs="Arial"/>
          <w:b/>
          <w:i/>
          <w:szCs w:val="20"/>
        </w:rPr>
      </w:pPr>
      <w:bookmarkStart w:id="0" w:name="_GoBack"/>
      <w:bookmarkEnd w:id="0"/>
    </w:p>
    <w:p w:rsidR="004039DE" w:rsidRDefault="004039DE" w:rsidP="002E7D48">
      <w:pPr>
        <w:spacing w:after="0" w:line="240" w:lineRule="auto"/>
        <w:rPr>
          <w:rFonts w:cs="Arial"/>
          <w:b/>
          <w:i/>
          <w:szCs w:val="20"/>
        </w:rPr>
      </w:pPr>
    </w:p>
    <w:p w:rsidR="005C3F2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C172F3" w:rsidRPr="0098613F" w:rsidRDefault="00C172F3" w:rsidP="005C3F2F">
      <w:pPr>
        <w:spacing w:after="0" w:line="240" w:lineRule="auto"/>
        <w:rPr>
          <w:rFonts w:cs="Arial"/>
          <w:b/>
          <w:i/>
        </w:rPr>
      </w:pP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67"/>
      <w:footerReference w:type="default" r:id="rId68"/>
      <w:headerReference w:type="first" r:id="rId69"/>
      <w:footerReference w:type="first" r:id="rId70"/>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DB8" w:rsidRDefault="00B14DB8" w:rsidP="00915CF3">
      <w:r>
        <w:separator/>
      </w:r>
    </w:p>
  </w:endnote>
  <w:endnote w:type="continuationSeparator" w:id="0">
    <w:p w:rsidR="00B14DB8" w:rsidRDefault="00B14DB8"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AE90F09-3AC5-4EAE-87A5-FA079F58D263}"/>
    <w:embedBold r:id="rId2" w:fontKey="{4669B966-6EC7-4D6E-A68E-DC89EC4D2EA4}"/>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ABDB3CD-359C-4477-B806-3497CE747A27}"/>
  </w:font>
  <w:font w:name="Tahoma">
    <w:panose1 w:val="020B0604030504040204"/>
    <w:charset w:val="00"/>
    <w:family w:val="swiss"/>
    <w:pitch w:val="variable"/>
    <w:sig w:usb0="E1002EFF" w:usb1="C000605B" w:usb2="00000029" w:usb3="00000000" w:csb0="000101FF" w:csb1="00000000"/>
    <w:embedRegular r:id="rId4" w:fontKey="{3781E30B-BF2F-4BCC-84E5-676618C49C44}"/>
  </w:font>
  <w:font w:name="Cambria">
    <w:panose1 w:val="02040503050406030204"/>
    <w:charset w:val="00"/>
    <w:family w:val="roman"/>
    <w:pitch w:val="variable"/>
    <w:sig w:usb0="E00002FF" w:usb1="400004FF" w:usb2="00000000" w:usb3="00000000" w:csb0="0000019F" w:csb1="00000000"/>
    <w:embedRegular r:id="rId5" w:fontKey="{50F96A73-555F-40ED-BBAF-568C0E6AD7DD}"/>
    <w:embedBold r:id="rId6" w:fontKey="{903E4B86-D5EA-4067-B6C9-049E5FE1F3D1}"/>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DB8" w:rsidRDefault="00B14DB8" w:rsidP="00915CF3">
      <w:r>
        <w:separator/>
      </w:r>
    </w:p>
  </w:footnote>
  <w:footnote w:type="continuationSeparator" w:id="0">
    <w:p w:rsidR="00B14DB8" w:rsidRDefault="00B14DB8"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177C"/>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2584E"/>
    <w:rsid w:val="00133144"/>
    <w:rsid w:val="00133EAB"/>
    <w:rsid w:val="001347FA"/>
    <w:rsid w:val="00135AC0"/>
    <w:rsid w:val="00144AD0"/>
    <w:rsid w:val="00147241"/>
    <w:rsid w:val="0016666E"/>
    <w:rsid w:val="00192CDA"/>
    <w:rsid w:val="001978DD"/>
    <w:rsid w:val="001A0231"/>
    <w:rsid w:val="001A12BD"/>
    <w:rsid w:val="001B1596"/>
    <w:rsid w:val="001B2985"/>
    <w:rsid w:val="001B7735"/>
    <w:rsid w:val="001D5011"/>
    <w:rsid w:val="001D6778"/>
    <w:rsid w:val="001E0CAE"/>
    <w:rsid w:val="001E2C4A"/>
    <w:rsid w:val="001E2ED4"/>
    <w:rsid w:val="001E3895"/>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D670F"/>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039DE"/>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0DFB"/>
    <w:rsid w:val="005617AD"/>
    <w:rsid w:val="0056521F"/>
    <w:rsid w:val="00576BB7"/>
    <w:rsid w:val="005802E9"/>
    <w:rsid w:val="00581328"/>
    <w:rsid w:val="0058505E"/>
    <w:rsid w:val="00585521"/>
    <w:rsid w:val="0058621B"/>
    <w:rsid w:val="00590C1C"/>
    <w:rsid w:val="00591495"/>
    <w:rsid w:val="00591C99"/>
    <w:rsid w:val="00594D51"/>
    <w:rsid w:val="005A2860"/>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2584F"/>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4DB8"/>
    <w:rsid w:val="00B16F06"/>
    <w:rsid w:val="00B23CD2"/>
    <w:rsid w:val="00B24752"/>
    <w:rsid w:val="00B26EAA"/>
    <w:rsid w:val="00B30867"/>
    <w:rsid w:val="00B31AF7"/>
    <w:rsid w:val="00B40835"/>
    <w:rsid w:val="00B42F08"/>
    <w:rsid w:val="00B44223"/>
    <w:rsid w:val="00B45A3D"/>
    <w:rsid w:val="00B54447"/>
    <w:rsid w:val="00B55B0F"/>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2F3"/>
    <w:rsid w:val="00C17319"/>
    <w:rsid w:val="00C1792A"/>
    <w:rsid w:val="00C32416"/>
    <w:rsid w:val="00C34BF3"/>
    <w:rsid w:val="00C353C5"/>
    <w:rsid w:val="00C356CA"/>
    <w:rsid w:val="00C35ADD"/>
    <w:rsid w:val="00C41C0F"/>
    <w:rsid w:val="00C622E0"/>
    <w:rsid w:val="00C70860"/>
    <w:rsid w:val="00C761C0"/>
    <w:rsid w:val="00C81B80"/>
    <w:rsid w:val="00CA51B9"/>
    <w:rsid w:val="00CB7C17"/>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961EB"/>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1713"/>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4F58CA"/>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1E3895"/>
  </w:style>
  <w:style w:type="table" w:styleId="TableGrid">
    <w:name w:val="Table Grid"/>
    <w:basedOn w:val="TableNormal"/>
    <w:uiPriority w:val="59"/>
    <w:rsid w:val="001E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1E3895"/>
  </w:style>
  <w:style w:type="paragraph" w:customStyle="1" w:styleId="page-intro">
    <w:name w:val="page-intro"/>
    <w:basedOn w:val="Normal"/>
    <w:rsid w:val="001E3895"/>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1E3895"/>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1E3895"/>
  </w:style>
  <w:style w:type="character" w:customStyle="1" w:styleId="il">
    <w:name w:val="il"/>
    <w:basedOn w:val="DefaultParagraphFont"/>
    <w:rsid w:val="001E3895"/>
  </w:style>
  <w:style w:type="character" w:customStyle="1" w:styleId="m7684051557240076274m6329176859578031373gmail-msohyperlink">
    <w:name w:val="m_7684051557240076274m6329176859578031373gmail-msohyperlink"/>
    <w:basedOn w:val="DefaultParagraphFont"/>
    <w:rsid w:val="001E3895"/>
  </w:style>
  <w:style w:type="character" w:customStyle="1" w:styleId="title-text">
    <w:name w:val="title-text"/>
    <w:basedOn w:val="DefaultParagraphFont"/>
    <w:rsid w:val="001E3895"/>
  </w:style>
  <w:style w:type="character" w:styleId="Mention">
    <w:name w:val="Mention"/>
    <w:basedOn w:val="DefaultParagraphFont"/>
    <w:uiPriority w:val="99"/>
    <w:semiHidden/>
    <w:unhideWhenUsed/>
    <w:rsid w:val="001E38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72131713">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66518335">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77767357">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4173765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roNr3e&#160;" TargetMode="External"/><Relationship Id="rId18" Type="http://schemas.openxmlformats.org/officeDocument/2006/relationships/hyperlink" Target="http://cnb.cx/2rubIF4&#160;" TargetMode="External"/><Relationship Id="rId26" Type="http://schemas.openxmlformats.org/officeDocument/2006/relationships/hyperlink" Target="http://bbc.in/2qCMQyU&#160;" TargetMode="External"/><Relationship Id="rId39" Type="http://schemas.openxmlformats.org/officeDocument/2006/relationships/hyperlink" Target="http://bbc.in/2rtm9J9&#160;" TargetMode="External"/><Relationship Id="rId21" Type="http://schemas.openxmlformats.org/officeDocument/2006/relationships/hyperlink" Target="http://bbc.in/2rkUv13&#160;" TargetMode="External"/><Relationship Id="rId34" Type="http://schemas.openxmlformats.org/officeDocument/2006/relationships/hyperlink" Target="http://ind.pn/2rf8wxl&#160;" TargetMode="External"/><Relationship Id="rId42" Type="http://schemas.openxmlformats.org/officeDocument/2006/relationships/hyperlink" Target="http://bbc.in/2rnkhBT&#160;" TargetMode="External"/><Relationship Id="rId47" Type="http://schemas.openxmlformats.org/officeDocument/2006/relationships/hyperlink" Target="http://bit.ly/2rl9NTg&#160;" TargetMode="External"/><Relationship Id="rId50" Type="http://schemas.openxmlformats.org/officeDocument/2006/relationships/hyperlink" Target="http://bbc.in/2r6jVPJ&#160;" TargetMode="External"/><Relationship Id="rId55" Type="http://schemas.openxmlformats.org/officeDocument/2006/relationships/hyperlink" Target="http://cnb.cx/2qvwwPt&#160;" TargetMode="External"/><Relationship Id="rId63" Type="http://schemas.openxmlformats.org/officeDocument/2006/relationships/hyperlink" Target="http://bit.ly/2qvwM0M"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bit.ly/2qvInge&#160;" TargetMode="External"/><Relationship Id="rId29" Type="http://schemas.openxmlformats.org/officeDocument/2006/relationships/hyperlink" Target="http://bit.ly/2rl3GOL&#1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qvpIRS&#160;" TargetMode="External"/><Relationship Id="rId24" Type="http://schemas.openxmlformats.org/officeDocument/2006/relationships/hyperlink" Target="http://bit.ly/2qvm4Y6" TargetMode="External"/><Relationship Id="rId32" Type="http://schemas.openxmlformats.org/officeDocument/2006/relationships/hyperlink" Target="http://bbc.in/2qvtvP4&#160;" TargetMode="External"/><Relationship Id="rId37" Type="http://schemas.openxmlformats.org/officeDocument/2006/relationships/hyperlink" Target="http://bit.ly/2rp96sp&#160;" TargetMode="External"/><Relationship Id="rId40" Type="http://schemas.openxmlformats.org/officeDocument/2006/relationships/hyperlink" Target="http://bbc.in/2r6tXR8&#160;" TargetMode="External"/><Relationship Id="rId45" Type="http://schemas.openxmlformats.org/officeDocument/2006/relationships/hyperlink" Target="http://s.nikkei.com/2qmSqEo&#160;" TargetMode="External"/><Relationship Id="rId53" Type="http://schemas.openxmlformats.org/officeDocument/2006/relationships/hyperlink" Target="http://bit.ly/2rn5ln6&#160;" TargetMode="External"/><Relationship Id="rId58" Type="http://schemas.openxmlformats.org/officeDocument/2006/relationships/hyperlink" Target="http://bit.ly/2rkY6vQ&#160;" TargetMode="External"/><Relationship Id="rId66" Type="http://schemas.openxmlformats.org/officeDocument/2006/relationships/hyperlink" Target="http://bit.ly/2qmUY5r&#160;" TargetMode="External"/><Relationship Id="rId5" Type="http://schemas.openxmlformats.org/officeDocument/2006/relationships/settings" Target="settings.xml"/><Relationship Id="rId15" Type="http://schemas.openxmlformats.org/officeDocument/2006/relationships/hyperlink" Target="http://cnb.cx/2rtwrZU&#160;" TargetMode="External"/><Relationship Id="rId23" Type="http://schemas.openxmlformats.org/officeDocument/2006/relationships/hyperlink" Target="http://bbc.in/2rkVXAq&#160;" TargetMode="External"/><Relationship Id="rId28" Type="http://schemas.openxmlformats.org/officeDocument/2006/relationships/hyperlink" Target="http://bbc.in/2qFlyrD&#160;" TargetMode="External"/><Relationship Id="rId36" Type="http://schemas.openxmlformats.org/officeDocument/2006/relationships/hyperlink" Target="http://bit.ly/2qn2eyp&#160;" TargetMode="External"/><Relationship Id="rId49" Type="http://schemas.openxmlformats.org/officeDocument/2006/relationships/hyperlink" Target="http://bit.ly/2rll3PB&#160;" TargetMode="External"/><Relationship Id="rId57" Type="http://schemas.openxmlformats.org/officeDocument/2006/relationships/hyperlink" Target="http://bit.ly/2qCCLSs&#160;" TargetMode="External"/><Relationship Id="rId61" Type="http://schemas.openxmlformats.org/officeDocument/2006/relationships/hyperlink" Target="http://bit.ly/2qmSu73&#160;" TargetMode="External"/><Relationship Id="rId10" Type="http://schemas.openxmlformats.org/officeDocument/2006/relationships/hyperlink" Target="http://bit.ly/2rl2JWO&#160;" TargetMode="External"/><Relationship Id="rId19" Type="http://schemas.openxmlformats.org/officeDocument/2006/relationships/hyperlink" Target="http://bit.ly/2qmSHHE&#160;" TargetMode="External"/><Relationship Id="rId31" Type="http://schemas.openxmlformats.org/officeDocument/2006/relationships/hyperlink" Target="http://bit.ly/2qilpJN&#160;" TargetMode="External"/><Relationship Id="rId44" Type="http://schemas.openxmlformats.org/officeDocument/2006/relationships/hyperlink" Target="http://bit.ly/2rl4nIe&#160;" TargetMode="External"/><Relationship Id="rId52" Type="http://schemas.openxmlformats.org/officeDocument/2006/relationships/hyperlink" Target="http://bit.ly/2qvtKtx&#160;" TargetMode="External"/><Relationship Id="rId60" Type="http://schemas.openxmlformats.org/officeDocument/2006/relationships/hyperlink" Target="http://bbc.in/2raVMIx&#160;" TargetMode="External"/><Relationship Id="rId65" Type="http://schemas.openxmlformats.org/officeDocument/2006/relationships/hyperlink" Target="http://bit.ly/2rb8Mhq&#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roTAwA&#160;" TargetMode="External"/><Relationship Id="rId22" Type="http://schemas.openxmlformats.org/officeDocument/2006/relationships/hyperlink" Target="http://ind.pn/2qvEdW2&#160;" TargetMode="External"/><Relationship Id="rId27" Type="http://schemas.openxmlformats.org/officeDocument/2006/relationships/hyperlink" Target="http://bbc.in/2qi8bwy&#160;" TargetMode="External"/><Relationship Id="rId30" Type="http://schemas.openxmlformats.org/officeDocument/2006/relationships/hyperlink" Target="http://bit.ly/2qvIj09&#160;" TargetMode="External"/><Relationship Id="rId35" Type="http://schemas.openxmlformats.org/officeDocument/2006/relationships/hyperlink" Target="http://bit.ly/2qua8WF&#160;" TargetMode="External"/><Relationship Id="rId43" Type="http://schemas.openxmlformats.org/officeDocument/2006/relationships/hyperlink" Target="http://bit.ly/2qvxFGJ&#160;" TargetMode="External"/><Relationship Id="rId48" Type="http://schemas.openxmlformats.org/officeDocument/2006/relationships/hyperlink" Target="http://bit.ly/2rl9fN9&#160;" TargetMode="External"/><Relationship Id="rId56" Type="http://schemas.openxmlformats.org/officeDocument/2006/relationships/hyperlink" Target="http://wbur.fm/2rmZHRO&#160;" TargetMode="External"/><Relationship Id="rId64" Type="http://schemas.openxmlformats.org/officeDocument/2006/relationships/hyperlink" Target="http://bit.ly/2ruc7aM&#160;"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bit.ly/2rp2vhk&#160;"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bit.ly/2rl3m2C&#160;" TargetMode="External"/><Relationship Id="rId17" Type="http://schemas.openxmlformats.org/officeDocument/2006/relationships/hyperlink" Target="http://bit.ly/2rjwJT9&#160;" TargetMode="External"/><Relationship Id="rId25" Type="http://schemas.openxmlformats.org/officeDocument/2006/relationships/hyperlink" Target="http://bit.ly/2rnif4p&#160;" TargetMode="External"/><Relationship Id="rId33" Type="http://schemas.openxmlformats.org/officeDocument/2006/relationships/hyperlink" Target="http://bit.ly/2qmPU1d&#160;" TargetMode="External"/><Relationship Id="rId38" Type="http://schemas.openxmlformats.org/officeDocument/2006/relationships/hyperlink" Target="http://bit.ly/2qvqPBd&#160;" TargetMode="External"/><Relationship Id="rId46" Type="http://schemas.openxmlformats.org/officeDocument/2006/relationships/hyperlink" Target="http://bit.ly/2qvtXgj&#160;" TargetMode="External"/><Relationship Id="rId59" Type="http://schemas.openxmlformats.org/officeDocument/2006/relationships/hyperlink" Target="http://bit.ly/2rb5ISB&#160;" TargetMode="External"/><Relationship Id="rId67" Type="http://schemas.openxmlformats.org/officeDocument/2006/relationships/header" Target="header1.xml"/><Relationship Id="rId20" Type="http://schemas.openxmlformats.org/officeDocument/2006/relationships/hyperlink" Target="http://bit.ly/2qvFJan&#160;" TargetMode="External"/><Relationship Id="rId41" Type="http://schemas.openxmlformats.org/officeDocument/2006/relationships/hyperlink" Target="http://bit.ly/2qilInx&#160;" TargetMode="External"/><Relationship Id="rId54" Type="http://schemas.openxmlformats.org/officeDocument/2006/relationships/hyperlink" Target="http://bit.ly/2rtyAEX&#160;" TargetMode="External"/><Relationship Id="rId62" Type="http://schemas.openxmlformats.org/officeDocument/2006/relationships/hyperlink" Target="http://bbc.in/2qqIUA8&#160;" TargetMode="External"/><Relationship Id="rId7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7A892C-362D-456D-A369-F6B9B6DD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5</TotalTime>
  <Pages>4</Pages>
  <Words>1227</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3</cp:revision>
  <cp:lastPrinted>2017-05-25T08:59:00Z</cp:lastPrinted>
  <dcterms:created xsi:type="dcterms:W3CDTF">2017-05-25T09:00:00Z</dcterms:created>
  <dcterms:modified xsi:type="dcterms:W3CDTF">2017-05-25T09:05:00Z</dcterms:modified>
</cp:coreProperties>
</file>