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bookmarkStart w:id="0" w:name="_GoBack"/>
      <w:bookmarkEnd w:id="0"/>
      <w:r>
        <w:t xml:space="preserve">News Headlines </w:t>
      </w:r>
      <w:r w:rsidR="00576BB7">
        <w:t>11</w:t>
      </w:r>
      <w:r w:rsidR="00AC084B">
        <w:t xml:space="preserve"> </w:t>
      </w:r>
      <w:r w:rsidR="0082584F">
        <w:t>May</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4039DE" w:rsidRDefault="004039DE" w:rsidP="002E7D48">
      <w:pPr>
        <w:spacing w:after="0" w:line="240" w:lineRule="auto"/>
        <w:rPr>
          <w:rFonts w:cs="Arial"/>
          <w:b/>
          <w:i/>
          <w:szCs w:val="20"/>
        </w:rPr>
      </w:pPr>
    </w:p>
    <w:p w:rsidR="00D961EB" w:rsidRPr="00B55B0F" w:rsidRDefault="00D961EB" w:rsidP="00B55B0F">
      <w:pPr>
        <w:spacing w:after="0" w:line="240" w:lineRule="auto"/>
        <w:rPr>
          <w:rFonts w:ascii="Calibri" w:hAnsi="Calibri" w:cs="Calibri"/>
          <w:color w:val="0563C1"/>
          <w:sz w:val="22"/>
          <w:szCs w:val="22"/>
          <w:u w:val="single"/>
          <w:lang w:eastAsia="en-GB"/>
        </w:rPr>
      </w:pPr>
      <w:proofErr w:type="spellStart"/>
      <w:r w:rsidRPr="00B55B0F">
        <w:rPr>
          <w:rFonts w:ascii="Calibri" w:hAnsi="Calibri" w:cs="Calibri"/>
          <w:color w:val="000000"/>
          <w:sz w:val="22"/>
          <w:szCs w:val="22"/>
          <w:lang w:eastAsia="en-GB"/>
        </w:rPr>
        <w:t>Buurtzorg</w:t>
      </w:r>
      <w:proofErr w:type="spellEnd"/>
      <w:r w:rsidRPr="00B55B0F">
        <w:rPr>
          <w:rFonts w:ascii="Calibri" w:hAnsi="Calibri" w:cs="Calibri"/>
          <w:color w:val="000000"/>
          <w:sz w:val="22"/>
          <w:szCs w:val="22"/>
          <w:lang w:eastAsia="en-GB"/>
        </w:rPr>
        <w:t>: the Dutch model of neighbourhood care that is going global - by @</w:t>
      </w:r>
      <w:proofErr w:type="spellStart"/>
      <w:r w:rsidRPr="00B55B0F">
        <w:rPr>
          <w:rFonts w:ascii="Calibri" w:hAnsi="Calibri" w:cs="Calibri"/>
          <w:color w:val="000000"/>
          <w:sz w:val="22"/>
          <w:szCs w:val="22"/>
          <w:lang w:eastAsia="en-GB"/>
        </w:rPr>
        <w:t>DavidJ_Brindle</w:t>
      </w:r>
      <w:proofErr w:type="spellEnd"/>
      <w:r w:rsidRPr="00B55B0F">
        <w:rPr>
          <w:rFonts w:ascii="Calibri" w:hAnsi="Calibri" w:cs="Calibri"/>
          <w:color w:val="000000"/>
          <w:sz w:val="22"/>
          <w:szCs w:val="22"/>
          <w:lang w:eastAsia="en-GB"/>
        </w:rPr>
        <w:t xml:space="preserve"> - via </w:t>
      </w:r>
      <w:hyperlink r:id="rId10" w:history="1">
        <w:r w:rsidRPr="00B55B0F">
          <w:rPr>
            <w:rFonts w:ascii="Calibri" w:hAnsi="Calibri" w:cs="Calibri"/>
            <w:color w:val="0563C1"/>
            <w:sz w:val="22"/>
            <w:szCs w:val="22"/>
            <w:u w:val="single"/>
            <w:lang w:eastAsia="en-GB"/>
          </w:rPr>
          <w:t>guardian</w:t>
        </w:r>
      </w:hyperlink>
    </w:p>
    <w:p w:rsidR="00D961EB" w:rsidRDefault="00D961EB" w:rsidP="00B55B0F">
      <w:pPr>
        <w:spacing w:after="0" w:line="240" w:lineRule="auto"/>
        <w:rPr>
          <w:rFonts w:ascii="Calibri" w:hAnsi="Calibri" w:cs="Calibri"/>
          <w:color w:val="000000"/>
          <w:sz w:val="22"/>
          <w:szCs w:val="22"/>
          <w:lang w:eastAsia="en-GB"/>
        </w:rPr>
      </w:pPr>
    </w:p>
    <w:p w:rsidR="00D961EB" w:rsidRPr="00B55B0F" w:rsidRDefault="00D961EB" w:rsidP="00B55B0F">
      <w:pPr>
        <w:spacing w:after="0" w:line="240" w:lineRule="auto"/>
        <w:rPr>
          <w:rFonts w:ascii="Calibri" w:hAnsi="Calibri" w:cs="Calibri"/>
          <w:color w:val="000000"/>
          <w:sz w:val="22"/>
          <w:szCs w:val="22"/>
          <w:lang w:eastAsia="en-GB"/>
        </w:rPr>
      </w:pPr>
      <w:r w:rsidRPr="00B55B0F">
        <w:rPr>
          <w:rFonts w:ascii="Calibri" w:hAnsi="Calibri" w:cs="Calibri"/>
          <w:color w:val="000000"/>
          <w:sz w:val="22"/>
          <w:szCs w:val="22"/>
          <w:lang w:eastAsia="en-GB"/>
        </w:rPr>
        <w:t xml:space="preserve">Calls for end to 'inhumane' separation of elderly couples being moved into care - via </w:t>
      </w:r>
    </w:p>
    <w:p w:rsidR="00D961EB" w:rsidRPr="00B55B0F" w:rsidRDefault="00D961EB" w:rsidP="00B55B0F">
      <w:pPr>
        <w:spacing w:after="0" w:line="240" w:lineRule="auto"/>
        <w:rPr>
          <w:rFonts w:ascii="Calibri" w:hAnsi="Calibri" w:cs="Calibri"/>
          <w:color w:val="0563C1"/>
          <w:sz w:val="22"/>
          <w:szCs w:val="22"/>
          <w:u w:val="single"/>
          <w:lang w:eastAsia="en-GB"/>
        </w:rPr>
      </w:pPr>
      <w:hyperlink r:id="rId11" w:history="1">
        <w:r w:rsidRPr="00B55B0F">
          <w:rPr>
            <w:rFonts w:ascii="Calibri" w:hAnsi="Calibri" w:cs="Calibri"/>
            <w:color w:val="0563C1"/>
            <w:sz w:val="22"/>
            <w:szCs w:val="22"/>
            <w:u w:val="single"/>
            <w:lang w:eastAsia="en-GB"/>
          </w:rPr>
          <w:t>guardian</w:t>
        </w:r>
      </w:hyperlink>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00000"/>
          <w:sz w:val="22"/>
          <w:szCs w:val="22"/>
          <w:lang w:eastAsia="en-GB"/>
        </w:rPr>
      </w:pPr>
      <w:r w:rsidRPr="00B55B0F">
        <w:rPr>
          <w:rFonts w:ascii="Calibri" w:hAnsi="Calibri" w:cs="Calibri"/>
          <w:color w:val="000000"/>
          <w:sz w:val="22"/>
          <w:szCs w:val="22"/>
          <w:lang w:eastAsia="en-GB"/>
        </w:rPr>
        <w:t>Could you detect mental health issues by how you type on your phone? - by @</w:t>
      </w:r>
      <w:proofErr w:type="spellStart"/>
      <w:r w:rsidRPr="00B55B0F">
        <w:rPr>
          <w:rFonts w:ascii="Calibri" w:hAnsi="Calibri" w:cs="Calibri"/>
          <w:color w:val="000000"/>
          <w:sz w:val="22"/>
          <w:szCs w:val="22"/>
          <w:lang w:eastAsia="en-GB"/>
        </w:rPr>
        <w:t>chrissyfarr</w:t>
      </w:r>
      <w:proofErr w:type="spellEnd"/>
      <w:r w:rsidRPr="00B55B0F">
        <w:rPr>
          <w:rFonts w:ascii="Calibri" w:hAnsi="Calibri" w:cs="Calibri"/>
          <w:color w:val="000000"/>
          <w:sz w:val="22"/>
          <w:szCs w:val="22"/>
          <w:lang w:eastAsia="en-GB"/>
        </w:rPr>
        <w:t xml:space="preserve"> - via </w:t>
      </w:r>
    </w:p>
    <w:p w:rsidR="00D961EB" w:rsidRPr="00B55B0F" w:rsidRDefault="00D961EB" w:rsidP="00B55B0F">
      <w:pPr>
        <w:spacing w:after="0" w:line="240" w:lineRule="auto"/>
        <w:rPr>
          <w:rFonts w:ascii="Calibri" w:hAnsi="Calibri" w:cs="Calibri"/>
          <w:color w:val="0563C1"/>
          <w:sz w:val="22"/>
          <w:szCs w:val="22"/>
          <w:u w:val="single"/>
          <w:lang w:eastAsia="en-GB"/>
        </w:rPr>
      </w:pPr>
      <w:hyperlink r:id="rId12" w:history="1">
        <w:r w:rsidRPr="00B55B0F">
          <w:rPr>
            <w:rFonts w:ascii="Calibri" w:hAnsi="Calibri" w:cs="Calibri"/>
            <w:color w:val="0563C1"/>
            <w:sz w:val="22"/>
            <w:szCs w:val="22"/>
            <w:u w:val="single"/>
            <w:lang w:eastAsia="en-GB"/>
          </w:rPr>
          <w:t>CNBC</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Fighting fit: the sheltered housing schemes adapting to new challenges - via </w:t>
      </w:r>
      <w:hyperlink r:id="rId13" w:history="1">
        <w:r w:rsidRPr="00B55B0F">
          <w:rPr>
            <w:rFonts w:ascii="Calibri" w:hAnsi="Calibri" w:cs="Calibri"/>
            <w:color w:val="0563C1"/>
            <w:sz w:val="22"/>
            <w:szCs w:val="22"/>
            <w:u w:val="single"/>
            <w:lang w:eastAsia="en-GB"/>
          </w:rPr>
          <w:t>guardian</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Leading across the health and care system - Lessons from experience - via </w:t>
      </w:r>
      <w:hyperlink r:id="rId14" w:history="1">
        <w:proofErr w:type="spellStart"/>
        <w:r w:rsidRPr="00B55B0F">
          <w:rPr>
            <w:rFonts w:ascii="Calibri" w:hAnsi="Calibri" w:cs="Calibri"/>
            <w:color w:val="0563C1"/>
            <w:sz w:val="22"/>
            <w:szCs w:val="22"/>
            <w:u w:val="single"/>
            <w:lang w:eastAsia="en-GB"/>
          </w:rPr>
          <w:t>TheKingsFund</w:t>
        </w:r>
        <w:proofErr w:type="spellEnd"/>
      </w:hyperlink>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Mental health nurses in short supply as NHS struggles to fill vacancies - via </w:t>
      </w:r>
      <w:hyperlink r:id="rId15" w:history="1">
        <w:r w:rsidRPr="00B55B0F">
          <w:rPr>
            <w:rFonts w:ascii="Calibri" w:hAnsi="Calibri" w:cs="Calibri"/>
            <w:color w:val="0563C1"/>
            <w:sz w:val="22"/>
            <w:szCs w:val="22"/>
            <w:u w:val="single"/>
            <w:lang w:eastAsia="en-GB"/>
          </w:rPr>
          <w:t>guardian</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Microsoft To Launch Agile Ageing Open Innovation Challenge - via </w:t>
      </w:r>
      <w:hyperlink r:id="rId16" w:history="1">
        <w:proofErr w:type="spellStart"/>
        <w:r w:rsidRPr="00B55B0F">
          <w:rPr>
            <w:rFonts w:ascii="Calibri" w:hAnsi="Calibri" w:cs="Calibri"/>
            <w:color w:val="0563C1"/>
            <w:sz w:val="22"/>
            <w:szCs w:val="22"/>
            <w:u w:val="single"/>
            <w:lang w:eastAsia="en-GB"/>
          </w:rPr>
          <w:t>HuffPost</w:t>
        </w:r>
        <w:proofErr w:type="spellEnd"/>
      </w:hyperlink>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NHS faces 'ticking time bomb', doctors warn - via </w:t>
      </w:r>
      <w:hyperlink r:id="rId17" w:history="1">
        <w:r w:rsidRPr="00B55B0F">
          <w:rPr>
            <w:rFonts w:ascii="Calibri" w:hAnsi="Calibri" w:cs="Calibri"/>
            <w:color w:val="0563C1"/>
            <w:sz w:val="22"/>
            <w:szCs w:val="22"/>
            <w:u w:val="single"/>
            <w:lang w:eastAsia="en-GB"/>
          </w:rPr>
          <w:t>Independent</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Number of strokes in UK predicted to rise by 44% in next 20 years - via </w:t>
      </w:r>
      <w:hyperlink r:id="rId18" w:history="1">
        <w:r w:rsidRPr="00B55B0F">
          <w:rPr>
            <w:rFonts w:ascii="Calibri" w:hAnsi="Calibri" w:cs="Calibri"/>
            <w:color w:val="0563C1"/>
            <w:sz w:val="22"/>
            <w:szCs w:val="22"/>
            <w:u w:val="single"/>
            <w:lang w:eastAsia="en-GB"/>
          </w:rPr>
          <w:t>guardian</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00000"/>
          <w:sz w:val="22"/>
          <w:szCs w:val="22"/>
          <w:lang w:eastAsia="en-GB"/>
        </w:rPr>
      </w:pPr>
      <w:r w:rsidRPr="00B55B0F">
        <w:rPr>
          <w:rFonts w:ascii="Calibri" w:hAnsi="Calibri" w:cs="Calibri"/>
          <w:color w:val="000000"/>
          <w:sz w:val="22"/>
          <w:szCs w:val="22"/>
          <w:lang w:eastAsia="en-GB"/>
        </w:rPr>
        <w:t xml:space="preserve">Report predicts 95% of US car passenger miles will be by autonomous vehicles by 2030 - via </w:t>
      </w:r>
    </w:p>
    <w:p w:rsidR="00D961EB" w:rsidRPr="00B55B0F" w:rsidRDefault="00D961EB" w:rsidP="00B55B0F">
      <w:pPr>
        <w:spacing w:after="0" w:line="240" w:lineRule="auto"/>
        <w:rPr>
          <w:rFonts w:ascii="Calibri" w:hAnsi="Calibri" w:cs="Calibri"/>
          <w:color w:val="0563C1"/>
          <w:sz w:val="22"/>
          <w:szCs w:val="22"/>
          <w:u w:val="single"/>
          <w:lang w:eastAsia="en-GB"/>
        </w:rPr>
      </w:pPr>
      <w:hyperlink r:id="rId19" w:history="1">
        <w:r w:rsidRPr="00B55B0F">
          <w:rPr>
            <w:rFonts w:ascii="Calibri" w:hAnsi="Calibri" w:cs="Calibri"/>
            <w:color w:val="0563C1"/>
            <w:sz w:val="22"/>
            <w:szCs w:val="22"/>
            <w:u w:val="single"/>
            <w:lang w:eastAsia="en-GB"/>
          </w:rPr>
          <w:t>RWW</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The hospital errors leaving new parents devastated - via </w:t>
      </w:r>
      <w:hyperlink r:id="rId20" w:history="1">
        <w:proofErr w:type="spellStart"/>
        <w:r w:rsidRPr="00B55B0F">
          <w:rPr>
            <w:rFonts w:ascii="Calibri" w:hAnsi="Calibri" w:cs="Calibri"/>
            <w:color w:val="0563C1"/>
            <w:sz w:val="22"/>
            <w:szCs w:val="22"/>
            <w:u w:val="single"/>
            <w:lang w:eastAsia="en-GB"/>
          </w:rPr>
          <w:t>BBCNews</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Theresa May wants to scrap Mental Health Act. Here’s what should replace it - by @</w:t>
      </w:r>
      <w:proofErr w:type="spellStart"/>
      <w:r w:rsidRPr="00B55B0F">
        <w:rPr>
          <w:rFonts w:ascii="Calibri" w:hAnsi="Calibri" w:cs="Calibri"/>
          <w:color w:val="000000"/>
          <w:sz w:val="22"/>
          <w:szCs w:val="22"/>
          <w:lang w:eastAsia="en-GB"/>
        </w:rPr>
        <w:t>MarkOneinFour</w:t>
      </w:r>
      <w:proofErr w:type="spellEnd"/>
      <w:r w:rsidRPr="00B55B0F">
        <w:rPr>
          <w:rFonts w:ascii="Calibri" w:hAnsi="Calibri" w:cs="Calibri"/>
          <w:color w:val="000000"/>
          <w:sz w:val="22"/>
          <w:szCs w:val="22"/>
          <w:lang w:eastAsia="en-GB"/>
        </w:rPr>
        <w:t xml:space="preserve"> - via </w:t>
      </w:r>
      <w:hyperlink r:id="rId21" w:history="1">
        <w:r w:rsidRPr="00B55B0F">
          <w:rPr>
            <w:rFonts w:ascii="Calibri" w:hAnsi="Calibri" w:cs="Calibri"/>
            <w:color w:val="0563C1"/>
            <w:sz w:val="22"/>
            <w:szCs w:val="22"/>
            <w:u w:val="single"/>
            <w:lang w:eastAsia="en-GB"/>
          </w:rPr>
          <w:t>guardian</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lastRenderedPageBreak/>
        <w:t xml:space="preserve">With millions of older people living in isolation, what is being done to help? - via </w:t>
      </w:r>
      <w:hyperlink r:id="rId22" w:history="1">
        <w:r w:rsidRPr="00B55B0F">
          <w:rPr>
            <w:rFonts w:ascii="Calibri" w:hAnsi="Calibri" w:cs="Calibri"/>
            <w:color w:val="0563C1"/>
            <w:sz w:val="22"/>
            <w:szCs w:val="22"/>
            <w:u w:val="single"/>
            <w:lang w:eastAsia="en-GB"/>
          </w:rPr>
          <w:t>guardian</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Do you have an innovative product that could benefit older people? - survey - via </w:t>
      </w:r>
      <w:hyperlink r:id="rId23" w:history="1">
        <w:r w:rsidRPr="00B55B0F">
          <w:rPr>
            <w:rFonts w:ascii="Calibri" w:hAnsi="Calibri" w:cs="Calibri"/>
            <w:color w:val="0563C1"/>
            <w:sz w:val="22"/>
            <w:szCs w:val="22"/>
            <w:u w:val="single"/>
            <w:lang w:eastAsia="en-GB"/>
          </w:rPr>
          <w:t>SEHTA_UK</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Event: 3rd annual future of medicine meeting – the role of doctors in 2027 - 18 May, London - via </w:t>
      </w:r>
      <w:hyperlink r:id="rId24" w:history="1">
        <w:proofErr w:type="spellStart"/>
        <w:r w:rsidRPr="00B55B0F">
          <w:rPr>
            <w:rFonts w:ascii="Calibri" w:hAnsi="Calibri" w:cs="Calibri"/>
            <w:color w:val="0563C1"/>
            <w:sz w:val="22"/>
            <w:szCs w:val="22"/>
            <w:u w:val="single"/>
            <w:lang w:eastAsia="en-GB"/>
          </w:rPr>
          <w:t>RoySocMed</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GP recruitment crisis intensifies as vacancies soar to 12.2% - via </w:t>
      </w:r>
      <w:hyperlink r:id="rId25" w:history="1">
        <w:r w:rsidRPr="00B55B0F">
          <w:rPr>
            <w:rFonts w:ascii="Calibri" w:hAnsi="Calibri" w:cs="Calibri"/>
            <w:color w:val="0563C1"/>
            <w:sz w:val="22"/>
            <w:szCs w:val="22"/>
            <w:u w:val="single"/>
            <w:lang w:eastAsia="en-GB"/>
          </w:rPr>
          <w:t>guardian</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New ambulances rolled out for obese patients - via </w:t>
      </w:r>
      <w:hyperlink r:id="rId26" w:history="1">
        <w:proofErr w:type="spellStart"/>
        <w:r w:rsidRPr="00B55B0F">
          <w:rPr>
            <w:rFonts w:ascii="Calibri" w:hAnsi="Calibri" w:cs="Calibri"/>
            <w:color w:val="0563C1"/>
            <w:sz w:val="22"/>
            <w:szCs w:val="22"/>
            <w:u w:val="single"/>
            <w:lang w:eastAsia="en-GB"/>
          </w:rPr>
          <w:t>BBCNews</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UK Cloud launches dedicated health division - via </w:t>
      </w:r>
      <w:hyperlink r:id="rId27" w:history="1">
        <w:r w:rsidRPr="00B55B0F">
          <w:rPr>
            <w:rFonts w:ascii="Calibri" w:hAnsi="Calibri" w:cs="Calibri"/>
            <w:color w:val="0563C1"/>
            <w:sz w:val="22"/>
            <w:szCs w:val="22"/>
            <w:u w:val="single"/>
            <w:lang w:eastAsia="en-GB"/>
          </w:rPr>
          <w:t>digitalhealth2</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We are starting to see what comes after the smartphone - via </w:t>
      </w:r>
      <w:hyperlink r:id="rId28" w:history="1">
        <w:r w:rsidRPr="00B55B0F">
          <w:rPr>
            <w:rFonts w:ascii="Calibri" w:hAnsi="Calibri" w:cs="Calibri"/>
            <w:color w:val="0563C1"/>
            <w:sz w:val="22"/>
            <w:szCs w:val="22"/>
            <w:u w:val="single"/>
            <w:lang w:eastAsia="en-GB"/>
          </w:rPr>
          <w:t>Telegraph</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00000"/>
          <w:sz w:val="22"/>
          <w:szCs w:val="22"/>
          <w:lang w:eastAsia="en-GB"/>
        </w:rPr>
      </w:pPr>
      <w:r w:rsidRPr="00B55B0F">
        <w:rPr>
          <w:rFonts w:ascii="Calibri" w:hAnsi="Calibri" w:cs="Calibri"/>
          <w:color w:val="000000"/>
          <w:sz w:val="22"/>
          <w:szCs w:val="22"/>
          <w:lang w:eastAsia="en-GB"/>
        </w:rPr>
        <w:t xml:space="preserve">Brexit: Number of foreign tech job applications down 50% since EU referendum vote - via </w:t>
      </w:r>
    </w:p>
    <w:p w:rsidR="00D961EB" w:rsidRPr="00B55B0F" w:rsidRDefault="00D961EB" w:rsidP="00B55B0F">
      <w:pPr>
        <w:spacing w:after="0" w:line="240" w:lineRule="auto"/>
        <w:rPr>
          <w:rFonts w:ascii="Calibri" w:hAnsi="Calibri" w:cs="Calibri"/>
          <w:color w:val="0563C1"/>
          <w:sz w:val="22"/>
          <w:szCs w:val="22"/>
          <w:u w:val="single"/>
          <w:lang w:eastAsia="en-GB"/>
        </w:rPr>
      </w:pPr>
      <w:hyperlink r:id="rId29" w:history="1">
        <w:r w:rsidRPr="00B55B0F">
          <w:rPr>
            <w:rFonts w:ascii="Calibri" w:hAnsi="Calibri" w:cs="Calibri"/>
            <w:color w:val="0563C1"/>
            <w:sz w:val="22"/>
            <w:szCs w:val="22"/>
            <w:u w:val="single"/>
            <w:lang w:eastAsia="en-GB"/>
          </w:rPr>
          <w:t>Independent</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Care staff 'may not get minimum wage' leaked report claims - via </w:t>
      </w:r>
      <w:hyperlink r:id="rId30" w:history="1">
        <w:proofErr w:type="spellStart"/>
        <w:r w:rsidRPr="00B55B0F">
          <w:rPr>
            <w:rFonts w:ascii="Calibri" w:hAnsi="Calibri" w:cs="Calibri"/>
            <w:color w:val="0563C1"/>
            <w:sz w:val="22"/>
            <w:szCs w:val="22"/>
            <w:u w:val="single"/>
            <w:lang w:eastAsia="en-GB"/>
          </w:rPr>
          <w:t>BBCNews</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Minimum wage ruling creates uncertainty over care worker pay - via </w:t>
      </w:r>
      <w:hyperlink r:id="rId31" w:history="1">
        <w:r w:rsidRPr="00B55B0F">
          <w:rPr>
            <w:rFonts w:ascii="Calibri" w:hAnsi="Calibri" w:cs="Calibri"/>
            <w:color w:val="0563C1"/>
            <w:sz w:val="22"/>
            <w:szCs w:val="22"/>
            <w:u w:val="single"/>
            <w:lang w:eastAsia="en-GB"/>
          </w:rPr>
          <w:t>guardian</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NHS patients waiting months for vital bowel cancer tests, figures show - via </w:t>
      </w:r>
      <w:hyperlink r:id="rId32" w:history="1">
        <w:r w:rsidRPr="00B55B0F">
          <w:rPr>
            <w:rFonts w:ascii="Calibri" w:hAnsi="Calibri" w:cs="Calibri"/>
            <w:color w:val="0563C1"/>
            <w:sz w:val="22"/>
            <w:szCs w:val="22"/>
            <w:u w:val="single"/>
            <w:lang w:eastAsia="en-GB"/>
          </w:rPr>
          <w:t>guardian</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Can Amazon's assistant stay on top - via </w:t>
      </w:r>
      <w:hyperlink r:id="rId33" w:history="1">
        <w:proofErr w:type="spellStart"/>
        <w:r w:rsidRPr="00B55B0F">
          <w:rPr>
            <w:rFonts w:ascii="Calibri" w:hAnsi="Calibri" w:cs="Calibri"/>
            <w:color w:val="0563C1"/>
            <w:sz w:val="22"/>
            <w:szCs w:val="22"/>
            <w:u w:val="single"/>
            <w:lang w:eastAsia="en-GB"/>
          </w:rPr>
          <w:t>BBCNews</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Aged care provider trials use of robot for heavy lifting, giving staff more time with residents - via </w:t>
      </w:r>
      <w:hyperlink r:id="rId34" w:history="1">
        <w:proofErr w:type="spellStart"/>
        <w:r w:rsidRPr="00B55B0F">
          <w:rPr>
            <w:rFonts w:ascii="Calibri" w:hAnsi="Calibri" w:cs="Calibri"/>
            <w:color w:val="0563C1"/>
            <w:sz w:val="22"/>
            <w:szCs w:val="22"/>
            <w:u w:val="single"/>
            <w:lang w:eastAsia="en-GB"/>
          </w:rPr>
          <w:t>abcnews</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AI chatbots (</w:t>
      </w:r>
      <w:proofErr w:type="spellStart"/>
      <w:r w:rsidRPr="00B55B0F">
        <w:rPr>
          <w:rFonts w:ascii="Calibri" w:hAnsi="Calibri" w:cs="Calibri"/>
          <w:color w:val="000000"/>
          <w:sz w:val="22"/>
          <w:szCs w:val="22"/>
          <w:lang w:eastAsia="en-GB"/>
        </w:rPr>
        <w:t>incl</w:t>
      </w:r>
      <w:proofErr w:type="spellEnd"/>
      <w:r w:rsidRPr="00B55B0F">
        <w:rPr>
          <w:rFonts w:ascii="Calibri" w:hAnsi="Calibri" w:cs="Calibri"/>
          <w:color w:val="000000"/>
          <w:sz w:val="22"/>
          <w:szCs w:val="22"/>
          <w:lang w:eastAsia="en-GB"/>
        </w:rPr>
        <w:t xml:space="preserve"> healthcare) expected to cut business costs by $8 billion by 2022 - via </w:t>
      </w:r>
      <w:hyperlink r:id="rId35" w:history="1">
        <w:r w:rsidRPr="00B55B0F">
          <w:rPr>
            <w:rFonts w:ascii="Calibri" w:hAnsi="Calibri" w:cs="Calibri"/>
            <w:color w:val="0563C1"/>
            <w:sz w:val="22"/>
            <w:szCs w:val="22"/>
            <w:u w:val="single"/>
            <w:lang w:eastAsia="en-GB"/>
          </w:rPr>
          <w:t>CNBC</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Durham Police to go live with AI to help with custody decisions - via </w:t>
      </w:r>
      <w:hyperlink r:id="rId36" w:history="1">
        <w:proofErr w:type="spellStart"/>
        <w:r w:rsidRPr="00B55B0F">
          <w:rPr>
            <w:rFonts w:ascii="Calibri" w:hAnsi="Calibri" w:cs="Calibri"/>
            <w:color w:val="0563C1"/>
            <w:sz w:val="22"/>
            <w:szCs w:val="22"/>
            <w:u w:val="single"/>
            <w:lang w:eastAsia="en-GB"/>
          </w:rPr>
          <w:t>BBCNews</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Humanoid robot Dr NAO assessing 'patients' in Tasmanian hospital study - via </w:t>
      </w:r>
      <w:hyperlink r:id="rId37" w:history="1">
        <w:proofErr w:type="spellStart"/>
        <w:r w:rsidRPr="00B55B0F">
          <w:rPr>
            <w:rFonts w:ascii="Calibri" w:hAnsi="Calibri" w:cs="Calibri"/>
            <w:color w:val="0563C1"/>
            <w:sz w:val="22"/>
            <w:szCs w:val="22"/>
            <w:u w:val="single"/>
            <w:lang w:eastAsia="en-GB"/>
          </w:rPr>
          <w:t>abcnews</w:t>
        </w:r>
        <w:proofErr w:type="spellEnd"/>
      </w:hyperlink>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From Australia: Humanoid robot in world first experiment at North West Regional Hospital - via </w:t>
      </w:r>
      <w:hyperlink r:id="rId38" w:history="1">
        <w:proofErr w:type="spellStart"/>
        <w:r w:rsidRPr="00B55B0F">
          <w:rPr>
            <w:rFonts w:ascii="Calibri" w:hAnsi="Calibri" w:cs="Calibri"/>
            <w:color w:val="0563C1"/>
            <w:sz w:val="22"/>
            <w:szCs w:val="22"/>
            <w:u w:val="single"/>
            <w:lang w:eastAsia="en-GB"/>
          </w:rPr>
          <w:t>theadvocatetas</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00000"/>
          <w:sz w:val="22"/>
          <w:szCs w:val="22"/>
          <w:lang w:eastAsia="en-GB"/>
        </w:rPr>
      </w:pPr>
      <w:r w:rsidRPr="00B55B0F">
        <w:rPr>
          <w:rFonts w:ascii="Calibri" w:hAnsi="Calibri" w:cs="Calibri"/>
          <w:color w:val="000000"/>
          <w:sz w:val="22"/>
          <w:szCs w:val="22"/>
          <w:lang w:eastAsia="en-GB"/>
        </w:rPr>
        <w:t xml:space="preserve">Robots will comfort patients and drones are to deliver medical equipment in Cornwall - via </w:t>
      </w:r>
    </w:p>
    <w:p w:rsidR="00D961EB" w:rsidRPr="00B55B0F" w:rsidRDefault="00D961EB" w:rsidP="00B55B0F">
      <w:pPr>
        <w:spacing w:after="0" w:line="240" w:lineRule="auto"/>
        <w:rPr>
          <w:rFonts w:ascii="Calibri" w:hAnsi="Calibri" w:cs="Calibri"/>
          <w:color w:val="0563C1"/>
          <w:sz w:val="22"/>
          <w:szCs w:val="22"/>
          <w:u w:val="single"/>
          <w:lang w:eastAsia="en-GB"/>
        </w:rPr>
      </w:pPr>
      <w:hyperlink r:id="rId39" w:history="1">
        <w:proofErr w:type="spellStart"/>
        <w:r w:rsidRPr="00B55B0F">
          <w:rPr>
            <w:rFonts w:ascii="Calibri" w:hAnsi="Calibri" w:cs="Calibri"/>
            <w:color w:val="0563C1"/>
            <w:sz w:val="22"/>
            <w:szCs w:val="22"/>
            <w:u w:val="single"/>
            <w:lang w:eastAsia="en-GB"/>
          </w:rPr>
          <w:t>CornwallLive</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The next generation of EHRs will be fundamentally different - via </w:t>
      </w:r>
      <w:hyperlink r:id="rId40" w:history="1">
        <w:proofErr w:type="spellStart"/>
        <w:r w:rsidRPr="00B55B0F">
          <w:rPr>
            <w:rFonts w:ascii="Calibri" w:hAnsi="Calibri" w:cs="Calibri"/>
            <w:color w:val="0563C1"/>
            <w:sz w:val="22"/>
            <w:szCs w:val="22"/>
            <w:u w:val="single"/>
            <w:lang w:eastAsia="en-GB"/>
          </w:rPr>
          <w:t>CIOonline</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Humber signs with My Health Guide app for people with learning disabilities for three years - via </w:t>
      </w:r>
      <w:hyperlink r:id="rId41" w:history="1">
        <w:r w:rsidRPr="00B55B0F">
          <w:rPr>
            <w:rFonts w:ascii="Calibri" w:hAnsi="Calibri" w:cs="Calibri"/>
            <w:color w:val="0563C1"/>
            <w:sz w:val="22"/>
            <w:szCs w:val="22"/>
            <w:u w:val="single"/>
            <w:lang w:eastAsia="en-GB"/>
          </w:rPr>
          <w:t>digitalhealth2</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NHS Digital planning “big drive” on clinical terminology standardisation - via </w:t>
      </w:r>
      <w:hyperlink r:id="rId42" w:history="1">
        <w:r w:rsidRPr="00B55B0F">
          <w:rPr>
            <w:rFonts w:ascii="Calibri" w:hAnsi="Calibri" w:cs="Calibri"/>
            <w:color w:val="0563C1"/>
            <w:sz w:val="22"/>
            <w:szCs w:val="22"/>
            <w:u w:val="single"/>
            <w:lang w:eastAsia="en-GB"/>
          </w:rPr>
          <w:t>digitalhealth2</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lastRenderedPageBreak/>
        <w:t xml:space="preserve">TPP and </w:t>
      </w:r>
      <w:proofErr w:type="spellStart"/>
      <w:r w:rsidRPr="00B55B0F">
        <w:rPr>
          <w:rFonts w:ascii="Calibri" w:hAnsi="Calibri" w:cs="Calibri"/>
          <w:color w:val="000000"/>
          <w:sz w:val="22"/>
          <w:szCs w:val="22"/>
          <w:lang w:eastAsia="en-GB"/>
        </w:rPr>
        <w:t>Emis</w:t>
      </w:r>
      <w:proofErr w:type="spellEnd"/>
      <w:r w:rsidRPr="00B55B0F">
        <w:rPr>
          <w:rFonts w:ascii="Calibri" w:hAnsi="Calibri" w:cs="Calibri"/>
          <w:color w:val="000000"/>
          <w:sz w:val="22"/>
          <w:szCs w:val="22"/>
          <w:lang w:eastAsia="en-GB"/>
        </w:rPr>
        <w:t xml:space="preserve"> Health share data across </w:t>
      </w:r>
      <w:proofErr w:type="spellStart"/>
      <w:r w:rsidRPr="00B55B0F">
        <w:rPr>
          <w:rFonts w:ascii="Calibri" w:hAnsi="Calibri" w:cs="Calibri"/>
          <w:color w:val="000000"/>
          <w:sz w:val="22"/>
          <w:szCs w:val="22"/>
          <w:lang w:eastAsia="en-GB"/>
        </w:rPr>
        <w:t>SystmOne</w:t>
      </w:r>
      <w:proofErr w:type="spellEnd"/>
      <w:r w:rsidRPr="00B55B0F">
        <w:rPr>
          <w:rFonts w:ascii="Calibri" w:hAnsi="Calibri" w:cs="Calibri"/>
          <w:color w:val="000000"/>
          <w:sz w:val="22"/>
          <w:szCs w:val="22"/>
          <w:lang w:eastAsia="en-GB"/>
        </w:rPr>
        <w:t xml:space="preserve"> and </w:t>
      </w:r>
      <w:proofErr w:type="spellStart"/>
      <w:r w:rsidRPr="00B55B0F">
        <w:rPr>
          <w:rFonts w:ascii="Calibri" w:hAnsi="Calibri" w:cs="Calibri"/>
          <w:color w:val="000000"/>
          <w:sz w:val="22"/>
          <w:szCs w:val="22"/>
          <w:lang w:eastAsia="en-GB"/>
        </w:rPr>
        <w:t>Emis</w:t>
      </w:r>
      <w:proofErr w:type="spellEnd"/>
      <w:r w:rsidRPr="00B55B0F">
        <w:rPr>
          <w:rFonts w:ascii="Calibri" w:hAnsi="Calibri" w:cs="Calibri"/>
          <w:color w:val="000000"/>
          <w:sz w:val="22"/>
          <w:szCs w:val="22"/>
          <w:lang w:eastAsia="en-GB"/>
        </w:rPr>
        <w:t xml:space="preserve"> Web - via </w:t>
      </w:r>
      <w:hyperlink r:id="rId43" w:history="1">
        <w:r w:rsidRPr="00B55B0F">
          <w:rPr>
            <w:rFonts w:ascii="Calibri" w:hAnsi="Calibri" w:cs="Calibri"/>
            <w:color w:val="0563C1"/>
            <w:sz w:val="22"/>
            <w:szCs w:val="22"/>
            <w:u w:val="single"/>
            <w:lang w:eastAsia="en-GB"/>
          </w:rPr>
          <w:t>digitalhealth2</w:t>
        </w:r>
      </w:hyperlink>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Innovation and Technology Tariff 2017 to 2019 technical notes - via </w:t>
      </w:r>
      <w:hyperlink r:id="rId44" w:history="1">
        <w:proofErr w:type="spellStart"/>
        <w:r w:rsidRPr="00B55B0F">
          <w:rPr>
            <w:rFonts w:ascii="Calibri" w:hAnsi="Calibri" w:cs="Calibri"/>
            <w:color w:val="0563C1"/>
            <w:sz w:val="22"/>
            <w:szCs w:val="22"/>
            <w:u w:val="single"/>
            <w:lang w:eastAsia="en-GB"/>
          </w:rPr>
          <w:t>NHSEngland</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Amazon officially unveils touchscreen Echo Show - via </w:t>
      </w:r>
      <w:hyperlink r:id="rId45" w:history="1">
        <w:r w:rsidRPr="00B55B0F">
          <w:rPr>
            <w:rFonts w:ascii="Calibri" w:hAnsi="Calibri" w:cs="Calibri"/>
            <w:color w:val="0563C1"/>
            <w:sz w:val="22"/>
            <w:szCs w:val="22"/>
            <w:u w:val="single"/>
            <w:lang w:eastAsia="en-GB"/>
          </w:rPr>
          <w:t>verge</w:t>
        </w:r>
      </w:hyperlink>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GE Will Debut the First Lamp With Amazon’s Alexa - via </w:t>
      </w:r>
      <w:hyperlink r:id="rId46" w:history="1">
        <w:proofErr w:type="spellStart"/>
        <w:r w:rsidRPr="00B55B0F">
          <w:rPr>
            <w:rFonts w:ascii="Calibri" w:hAnsi="Calibri" w:cs="Calibri"/>
            <w:color w:val="0563C1"/>
            <w:sz w:val="22"/>
            <w:szCs w:val="22"/>
            <w:u w:val="single"/>
            <w:lang w:eastAsia="en-GB"/>
          </w:rPr>
          <w:t>FortuneMagazine</w:t>
        </w:r>
        <w:proofErr w:type="spellEnd"/>
      </w:hyperlink>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00000"/>
          <w:sz w:val="22"/>
          <w:szCs w:val="22"/>
          <w:lang w:eastAsia="en-GB"/>
        </w:rPr>
      </w:pPr>
      <w:r w:rsidRPr="00B55B0F">
        <w:rPr>
          <w:rFonts w:ascii="Calibri" w:hAnsi="Calibri" w:cs="Calibri"/>
          <w:color w:val="000000"/>
          <w:sz w:val="22"/>
          <w:szCs w:val="22"/>
          <w:lang w:eastAsia="en-GB"/>
        </w:rPr>
        <w:t xml:space="preserve">Amazon launches Echo Show smart speaker with touchscreen and video calling in the U.S. - via </w:t>
      </w:r>
    </w:p>
    <w:p w:rsidR="00D961EB" w:rsidRPr="00B55B0F" w:rsidRDefault="00D961EB" w:rsidP="00B55B0F">
      <w:pPr>
        <w:spacing w:after="0" w:line="240" w:lineRule="auto"/>
        <w:rPr>
          <w:rFonts w:ascii="Calibri" w:hAnsi="Calibri" w:cs="Calibri"/>
          <w:color w:val="0563C1"/>
          <w:sz w:val="22"/>
          <w:szCs w:val="22"/>
          <w:u w:val="single"/>
          <w:lang w:eastAsia="en-GB"/>
        </w:rPr>
      </w:pPr>
      <w:hyperlink r:id="rId47" w:history="1">
        <w:r w:rsidRPr="00B55B0F">
          <w:rPr>
            <w:rFonts w:ascii="Calibri" w:hAnsi="Calibri" w:cs="Calibri"/>
            <w:color w:val="0563C1"/>
            <w:sz w:val="22"/>
            <w:szCs w:val="22"/>
            <w:u w:val="single"/>
            <w:lang w:eastAsia="en-GB"/>
          </w:rPr>
          <w:t>guardian</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Google Home review: the smart speaker that answers almost any question - via </w:t>
      </w:r>
      <w:hyperlink r:id="rId48" w:history="1">
        <w:r w:rsidRPr="00B55B0F">
          <w:rPr>
            <w:rFonts w:ascii="Calibri" w:hAnsi="Calibri" w:cs="Calibri"/>
            <w:color w:val="0563C1"/>
            <w:sz w:val="22"/>
            <w:szCs w:val="22"/>
            <w:u w:val="single"/>
            <w:lang w:eastAsia="en-GB"/>
          </w:rPr>
          <w:t>guardian</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How a Smart Home Empowers People with Disabilities - via </w:t>
      </w:r>
      <w:hyperlink r:id="rId49" w:history="1">
        <w:proofErr w:type="spellStart"/>
        <w:r w:rsidRPr="00B55B0F">
          <w:rPr>
            <w:rFonts w:ascii="Calibri" w:hAnsi="Calibri" w:cs="Calibri"/>
            <w:color w:val="0563C1"/>
            <w:sz w:val="22"/>
            <w:szCs w:val="22"/>
            <w:u w:val="single"/>
            <w:lang w:eastAsia="en-GB"/>
          </w:rPr>
          <w:t>NBCNews</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How Entrepreneur Ron Gold Intends To Cure America's Home Healthcare - via </w:t>
      </w:r>
      <w:hyperlink r:id="rId50" w:history="1">
        <w:r w:rsidRPr="00B55B0F">
          <w:rPr>
            <w:rFonts w:ascii="Calibri" w:hAnsi="Calibri" w:cs="Calibri"/>
            <w:color w:val="0563C1"/>
            <w:sz w:val="22"/>
            <w:szCs w:val="22"/>
            <w:u w:val="single"/>
            <w:lang w:eastAsia="en-GB"/>
          </w:rPr>
          <w:t>Forbes</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Apple employees are reportedly testing the ‘Siri speaker’ inside their homes - via </w:t>
      </w:r>
      <w:hyperlink r:id="rId51" w:history="1">
        <w:r w:rsidRPr="00B55B0F">
          <w:rPr>
            <w:rFonts w:ascii="Calibri" w:hAnsi="Calibri" w:cs="Calibri"/>
            <w:color w:val="0563C1"/>
            <w:sz w:val="22"/>
            <w:szCs w:val="22"/>
            <w:u w:val="single"/>
            <w:lang w:eastAsia="en-GB"/>
          </w:rPr>
          <w:t>verge</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Even Apple can't make the Internet of Things tolerable - via </w:t>
      </w:r>
      <w:hyperlink r:id="rId52" w:history="1">
        <w:r w:rsidRPr="00B55B0F">
          <w:rPr>
            <w:rFonts w:ascii="Calibri" w:hAnsi="Calibri" w:cs="Calibri"/>
            <w:color w:val="0563C1"/>
            <w:sz w:val="22"/>
            <w:szCs w:val="22"/>
            <w:u w:val="single"/>
            <w:lang w:eastAsia="en-GB"/>
          </w:rPr>
          <w:t>verge</w:t>
        </w:r>
      </w:hyperlink>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Apple becomes first company worth $800bn - via </w:t>
      </w:r>
      <w:hyperlink r:id="rId53" w:history="1">
        <w:r w:rsidRPr="00B55B0F">
          <w:rPr>
            <w:rFonts w:ascii="Calibri" w:hAnsi="Calibri" w:cs="Calibri"/>
            <w:color w:val="0563C1"/>
            <w:sz w:val="22"/>
            <w:szCs w:val="22"/>
            <w:u w:val="single"/>
            <w:lang w:eastAsia="en-GB"/>
          </w:rPr>
          <w:t>guardian</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Apple has acquired a sleep-tracking app called </w:t>
      </w:r>
      <w:proofErr w:type="spellStart"/>
      <w:r w:rsidRPr="00B55B0F">
        <w:rPr>
          <w:rFonts w:ascii="Calibri" w:hAnsi="Calibri" w:cs="Calibri"/>
          <w:color w:val="000000"/>
          <w:sz w:val="22"/>
          <w:szCs w:val="22"/>
          <w:lang w:eastAsia="en-GB"/>
        </w:rPr>
        <w:t>Beddit</w:t>
      </w:r>
      <w:proofErr w:type="spellEnd"/>
      <w:r w:rsidRPr="00B55B0F">
        <w:rPr>
          <w:rFonts w:ascii="Calibri" w:hAnsi="Calibri" w:cs="Calibri"/>
          <w:color w:val="000000"/>
          <w:sz w:val="22"/>
          <w:szCs w:val="22"/>
          <w:lang w:eastAsia="en-GB"/>
        </w:rPr>
        <w:t xml:space="preserve"> - by @</w:t>
      </w:r>
      <w:proofErr w:type="spellStart"/>
      <w:r w:rsidRPr="00B55B0F">
        <w:rPr>
          <w:rFonts w:ascii="Calibri" w:hAnsi="Calibri" w:cs="Calibri"/>
          <w:color w:val="000000"/>
          <w:sz w:val="22"/>
          <w:szCs w:val="22"/>
          <w:lang w:eastAsia="en-GB"/>
        </w:rPr>
        <w:t>chrissyfarr</w:t>
      </w:r>
      <w:proofErr w:type="spellEnd"/>
      <w:r w:rsidRPr="00B55B0F">
        <w:rPr>
          <w:rFonts w:ascii="Calibri" w:hAnsi="Calibri" w:cs="Calibri"/>
          <w:color w:val="000000"/>
          <w:sz w:val="22"/>
          <w:szCs w:val="22"/>
          <w:lang w:eastAsia="en-GB"/>
        </w:rPr>
        <w:t xml:space="preserve"> - via </w:t>
      </w:r>
      <w:hyperlink r:id="rId54" w:history="1">
        <w:r w:rsidRPr="00B55B0F">
          <w:rPr>
            <w:rFonts w:ascii="Calibri" w:hAnsi="Calibri" w:cs="Calibri"/>
            <w:color w:val="0563C1"/>
            <w:sz w:val="22"/>
            <w:szCs w:val="22"/>
            <w:u w:val="single"/>
            <w:lang w:eastAsia="en-GB"/>
          </w:rPr>
          <w:t>CNBC</w:t>
        </w:r>
      </w:hyperlink>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Are NHS embedding digital into care pathways? - 10 years behind leaders - Matthew </w:t>
      </w:r>
      <w:proofErr w:type="spellStart"/>
      <w:r w:rsidRPr="00B55B0F">
        <w:rPr>
          <w:rFonts w:ascii="Calibri" w:hAnsi="Calibri" w:cs="Calibri"/>
          <w:color w:val="000000"/>
          <w:sz w:val="22"/>
          <w:szCs w:val="22"/>
          <w:lang w:eastAsia="en-GB"/>
        </w:rPr>
        <w:t>Swindells</w:t>
      </w:r>
      <w:proofErr w:type="spellEnd"/>
      <w:r w:rsidRPr="00B55B0F">
        <w:rPr>
          <w:rFonts w:ascii="Calibri" w:hAnsi="Calibri" w:cs="Calibri"/>
          <w:color w:val="000000"/>
          <w:sz w:val="22"/>
          <w:szCs w:val="22"/>
          <w:lang w:eastAsia="en-GB"/>
        </w:rPr>
        <w:t xml:space="preserve"> - via </w:t>
      </w:r>
      <w:hyperlink r:id="rId55" w:history="1">
        <w:r w:rsidRPr="00B55B0F">
          <w:rPr>
            <w:rFonts w:ascii="Calibri" w:hAnsi="Calibri" w:cs="Calibri"/>
            <w:color w:val="0563C1"/>
            <w:sz w:val="22"/>
            <w:szCs w:val="22"/>
            <w:u w:val="single"/>
            <w:lang w:eastAsia="en-GB"/>
          </w:rPr>
          <w:t>digitalhealth2</w:t>
        </w:r>
      </w:hyperlink>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FDA to create centralized digital health unit - via </w:t>
      </w:r>
      <w:hyperlink r:id="rId56" w:history="1">
        <w:proofErr w:type="spellStart"/>
        <w:r w:rsidRPr="00B55B0F">
          <w:rPr>
            <w:rFonts w:ascii="Calibri" w:hAnsi="Calibri" w:cs="Calibri"/>
            <w:color w:val="0563C1"/>
            <w:sz w:val="22"/>
            <w:szCs w:val="22"/>
            <w:u w:val="single"/>
            <w:lang w:eastAsia="en-GB"/>
          </w:rPr>
          <w:t>HDMmagazine</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From Australia: Consumers warned about mental health apps - via </w:t>
      </w:r>
      <w:hyperlink r:id="rId57" w:history="1">
        <w:proofErr w:type="spellStart"/>
        <w:r w:rsidRPr="00B55B0F">
          <w:rPr>
            <w:rFonts w:ascii="Calibri" w:hAnsi="Calibri" w:cs="Calibri"/>
            <w:color w:val="0563C1"/>
            <w:sz w:val="22"/>
            <w:szCs w:val="22"/>
            <w:u w:val="single"/>
            <w:lang w:eastAsia="en-GB"/>
          </w:rPr>
          <w:t>newscomauHQ</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00000"/>
          <w:sz w:val="22"/>
          <w:szCs w:val="22"/>
          <w:lang w:eastAsia="en-GB"/>
        </w:rPr>
      </w:pPr>
      <w:r w:rsidRPr="00B55B0F">
        <w:rPr>
          <w:rFonts w:ascii="Calibri" w:hAnsi="Calibri" w:cs="Calibri"/>
          <w:color w:val="000000"/>
          <w:sz w:val="22"/>
          <w:szCs w:val="22"/>
          <w:lang w:eastAsia="en-GB"/>
        </w:rPr>
        <w:t xml:space="preserve">From U.S.: Senators reintroduce bill to expand coverage for telehealth, remote monitoring - via </w:t>
      </w:r>
    </w:p>
    <w:p w:rsidR="00D961EB" w:rsidRPr="00B55B0F" w:rsidRDefault="00D961EB" w:rsidP="00B55B0F">
      <w:pPr>
        <w:spacing w:after="0" w:line="240" w:lineRule="auto"/>
        <w:rPr>
          <w:rFonts w:ascii="Calibri" w:hAnsi="Calibri" w:cs="Calibri"/>
          <w:color w:val="0563C1"/>
          <w:sz w:val="22"/>
          <w:szCs w:val="22"/>
          <w:u w:val="single"/>
          <w:lang w:eastAsia="en-GB"/>
        </w:rPr>
      </w:pPr>
      <w:hyperlink r:id="rId58" w:history="1">
        <w:proofErr w:type="spellStart"/>
        <w:r w:rsidRPr="00B55B0F">
          <w:rPr>
            <w:rFonts w:ascii="Calibri" w:hAnsi="Calibri" w:cs="Calibri"/>
            <w:color w:val="0563C1"/>
            <w:sz w:val="22"/>
            <w:szCs w:val="22"/>
            <w:u w:val="single"/>
            <w:lang w:eastAsia="en-GB"/>
          </w:rPr>
          <w:t>FierceHealth</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proofErr w:type="spellStart"/>
      <w:r w:rsidRPr="00B55B0F">
        <w:rPr>
          <w:rFonts w:ascii="Calibri" w:hAnsi="Calibri" w:cs="Calibri"/>
          <w:color w:val="000000"/>
          <w:sz w:val="22"/>
          <w:szCs w:val="22"/>
          <w:lang w:eastAsia="en-GB"/>
        </w:rPr>
        <w:t>Telehealthcare</w:t>
      </w:r>
      <w:proofErr w:type="spellEnd"/>
      <w:r w:rsidRPr="00B55B0F">
        <w:rPr>
          <w:rFonts w:ascii="Calibri" w:hAnsi="Calibri" w:cs="Calibri"/>
          <w:color w:val="000000"/>
          <w:sz w:val="22"/>
          <w:szCs w:val="22"/>
          <w:lang w:eastAsia="en-GB"/>
        </w:rPr>
        <w:t xml:space="preserve"> for patients suffering from COPD: effects on health-related quality of life - Danish </w:t>
      </w:r>
      <w:proofErr w:type="spellStart"/>
      <w:r w:rsidRPr="00B55B0F">
        <w:rPr>
          <w:rFonts w:ascii="Calibri" w:hAnsi="Calibri" w:cs="Calibri"/>
          <w:color w:val="000000"/>
          <w:sz w:val="22"/>
          <w:szCs w:val="22"/>
          <w:lang w:eastAsia="en-GB"/>
        </w:rPr>
        <w:t>Tria</w:t>
      </w:r>
      <w:proofErr w:type="spellEnd"/>
      <w:r w:rsidRPr="00B55B0F">
        <w:rPr>
          <w:rFonts w:ascii="Calibri" w:hAnsi="Calibri" w:cs="Calibri"/>
          <w:color w:val="000000"/>
          <w:sz w:val="22"/>
          <w:szCs w:val="22"/>
          <w:lang w:eastAsia="en-GB"/>
        </w:rPr>
        <w:t xml:space="preserve"> - via </w:t>
      </w:r>
      <w:hyperlink r:id="rId59" w:history="1">
        <w:r w:rsidRPr="00B55B0F">
          <w:rPr>
            <w:rFonts w:ascii="Calibri" w:hAnsi="Calibri" w:cs="Calibri"/>
            <w:color w:val="0563C1"/>
            <w:sz w:val="22"/>
            <w:szCs w:val="22"/>
            <w:u w:val="single"/>
            <w:lang w:eastAsia="en-GB"/>
          </w:rPr>
          <w:t>Study</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Lone workers' phone has red alarm button - via </w:t>
      </w:r>
      <w:hyperlink r:id="rId60" w:history="1">
        <w:proofErr w:type="spellStart"/>
        <w:r w:rsidRPr="00B55B0F">
          <w:rPr>
            <w:rFonts w:ascii="Calibri" w:hAnsi="Calibri" w:cs="Calibri"/>
            <w:color w:val="0563C1"/>
            <w:sz w:val="22"/>
            <w:szCs w:val="22"/>
            <w:u w:val="single"/>
            <w:lang w:eastAsia="en-GB"/>
          </w:rPr>
          <w:t>BBCNews</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Amazon enables free calls and messages on all Echo devices with Alexa Calling - via </w:t>
      </w:r>
      <w:hyperlink r:id="rId61" w:history="1">
        <w:r w:rsidRPr="00B55B0F">
          <w:rPr>
            <w:rFonts w:ascii="Calibri" w:hAnsi="Calibri" w:cs="Calibri"/>
            <w:color w:val="0563C1"/>
            <w:sz w:val="22"/>
            <w:szCs w:val="22"/>
            <w:u w:val="single"/>
            <w:lang w:eastAsia="en-GB"/>
          </w:rPr>
          <w:t>TechCrunch</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Amazon enables free calls/messages on all Echo devices with Alexa Calling - check on relatives? - via </w:t>
      </w:r>
      <w:hyperlink r:id="rId62" w:history="1">
        <w:r w:rsidRPr="00B55B0F">
          <w:rPr>
            <w:rFonts w:ascii="Calibri" w:hAnsi="Calibri" w:cs="Calibri"/>
            <w:color w:val="0563C1"/>
            <w:sz w:val="22"/>
            <w:szCs w:val="22"/>
            <w:u w:val="single"/>
            <w:lang w:eastAsia="en-GB"/>
          </w:rPr>
          <w:t>TechCrunch</w:t>
        </w:r>
      </w:hyperlink>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Event: Digital Health &amp; Care Congress 2017 - Embedding tech in health &amp; social care,10-12 July - via </w:t>
      </w:r>
      <w:hyperlink r:id="rId63" w:history="1">
        <w:proofErr w:type="spellStart"/>
        <w:r w:rsidRPr="00B55B0F">
          <w:rPr>
            <w:rFonts w:ascii="Calibri" w:hAnsi="Calibri" w:cs="Calibri"/>
            <w:color w:val="0563C1"/>
            <w:sz w:val="22"/>
            <w:szCs w:val="22"/>
            <w:u w:val="single"/>
            <w:lang w:eastAsia="en-GB"/>
          </w:rPr>
          <w:t>TheKingsFund</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00000"/>
          <w:sz w:val="22"/>
          <w:szCs w:val="22"/>
          <w:lang w:eastAsia="en-GB"/>
        </w:rPr>
      </w:pPr>
      <w:r w:rsidRPr="00B55B0F">
        <w:rPr>
          <w:rFonts w:ascii="Calibri" w:hAnsi="Calibri" w:cs="Calibri"/>
          <w:color w:val="000000"/>
          <w:sz w:val="22"/>
          <w:szCs w:val="22"/>
          <w:lang w:eastAsia="en-GB"/>
        </w:rPr>
        <w:lastRenderedPageBreak/>
        <w:t xml:space="preserve">Apple’s Watch can detect an abnormal heart rhythm with 97% accuracy, UCSF study says - via </w:t>
      </w:r>
    </w:p>
    <w:p w:rsidR="00D961EB" w:rsidRPr="00B55B0F" w:rsidRDefault="00D961EB" w:rsidP="00B55B0F">
      <w:pPr>
        <w:spacing w:after="0" w:line="240" w:lineRule="auto"/>
        <w:rPr>
          <w:rFonts w:ascii="Calibri" w:hAnsi="Calibri" w:cs="Calibri"/>
          <w:color w:val="0563C1"/>
          <w:sz w:val="22"/>
          <w:szCs w:val="22"/>
          <w:u w:val="single"/>
          <w:lang w:eastAsia="en-GB"/>
        </w:rPr>
      </w:pPr>
      <w:hyperlink r:id="rId64" w:history="1">
        <w:r w:rsidRPr="00B55B0F">
          <w:rPr>
            <w:rFonts w:ascii="Calibri" w:hAnsi="Calibri" w:cs="Calibri"/>
            <w:color w:val="0563C1"/>
            <w:sz w:val="22"/>
            <w:szCs w:val="22"/>
            <w:u w:val="single"/>
            <w:lang w:eastAsia="en-GB"/>
          </w:rPr>
          <w:t>TechCrunch</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Going Digital - Living Better for Less with Technology-enabled Housing - via </w:t>
      </w:r>
      <w:hyperlink r:id="rId65" w:history="1">
        <w:proofErr w:type="spellStart"/>
        <w:r w:rsidRPr="00B55B0F">
          <w:rPr>
            <w:rFonts w:ascii="Calibri" w:hAnsi="Calibri" w:cs="Calibri"/>
            <w:color w:val="0563C1"/>
            <w:sz w:val="22"/>
            <w:szCs w:val="22"/>
            <w:u w:val="single"/>
            <w:lang w:eastAsia="en-GB"/>
          </w:rPr>
          <w:t>HousingLINews</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Campaign launches to unite health informaticians - via </w:t>
      </w:r>
      <w:hyperlink r:id="rId66" w:history="1">
        <w:r w:rsidRPr="00B55B0F">
          <w:rPr>
            <w:rFonts w:ascii="Calibri" w:hAnsi="Calibri" w:cs="Calibri"/>
            <w:color w:val="0563C1"/>
            <w:sz w:val="22"/>
            <w:szCs w:val="22"/>
            <w:u w:val="single"/>
            <w:lang w:eastAsia="en-GB"/>
          </w:rPr>
          <w:t>digitalhealth2</w:t>
        </w:r>
      </w:hyperlink>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NHS England's digital exemplar programme need ‘sustainable spread strategy’ says Paul Rice - via </w:t>
      </w:r>
      <w:hyperlink r:id="rId67" w:history="1">
        <w:r w:rsidRPr="00B55B0F">
          <w:rPr>
            <w:rFonts w:ascii="Calibri" w:hAnsi="Calibri" w:cs="Calibri"/>
            <w:color w:val="0563C1"/>
            <w:sz w:val="22"/>
            <w:szCs w:val="22"/>
            <w:u w:val="single"/>
            <w:lang w:eastAsia="en-GB"/>
          </w:rPr>
          <w:t>digitalhealth2</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00000"/>
          <w:sz w:val="22"/>
          <w:szCs w:val="22"/>
          <w:lang w:eastAsia="en-GB"/>
        </w:rPr>
      </w:pPr>
      <w:r w:rsidRPr="00B55B0F">
        <w:rPr>
          <w:rFonts w:ascii="Calibri" w:hAnsi="Calibri" w:cs="Calibri"/>
          <w:color w:val="000000"/>
          <w:sz w:val="22"/>
          <w:szCs w:val="22"/>
          <w:lang w:eastAsia="en-GB"/>
        </w:rPr>
        <w:t xml:space="preserve">From the U.S.: Direct-to-Consumer Telehealth: One Hospital’s Virtual Care Plan - via </w:t>
      </w:r>
    </w:p>
    <w:p w:rsidR="00D961EB" w:rsidRPr="00B55B0F" w:rsidRDefault="00D961EB" w:rsidP="00B55B0F">
      <w:pPr>
        <w:spacing w:after="0" w:line="240" w:lineRule="auto"/>
        <w:rPr>
          <w:rFonts w:ascii="Calibri" w:hAnsi="Calibri" w:cs="Calibri"/>
          <w:color w:val="0563C1"/>
          <w:sz w:val="22"/>
          <w:szCs w:val="22"/>
          <w:u w:val="single"/>
          <w:lang w:eastAsia="en-GB"/>
        </w:rPr>
      </w:pPr>
      <w:hyperlink r:id="rId68" w:history="1">
        <w:proofErr w:type="spellStart"/>
        <w:r w:rsidRPr="00B55B0F">
          <w:rPr>
            <w:rFonts w:ascii="Calibri" w:hAnsi="Calibri" w:cs="Calibri"/>
            <w:color w:val="0563C1"/>
            <w:sz w:val="22"/>
            <w:szCs w:val="22"/>
            <w:u w:val="single"/>
            <w:lang w:eastAsia="en-GB"/>
          </w:rPr>
          <w:t>mHealthIntel</w:t>
        </w:r>
        <w:proofErr w:type="spellEnd"/>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Telehealth Looks to Digital Diagnostics to Improve Virtual Care - via </w:t>
      </w:r>
      <w:hyperlink r:id="rId69" w:history="1">
        <w:proofErr w:type="spellStart"/>
        <w:r w:rsidRPr="00B55B0F">
          <w:rPr>
            <w:rFonts w:ascii="Calibri" w:hAnsi="Calibri" w:cs="Calibri"/>
            <w:color w:val="0563C1"/>
            <w:sz w:val="22"/>
            <w:szCs w:val="22"/>
            <w:u w:val="single"/>
            <w:lang w:eastAsia="en-GB"/>
          </w:rPr>
          <w:t>mHealthIntel</w:t>
        </w:r>
        <w:proofErr w:type="spellEnd"/>
      </w:hyperlink>
    </w:p>
    <w:p w:rsidR="00D961EB" w:rsidRPr="00B55B0F" w:rsidRDefault="00D961EB" w:rsidP="00B55B0F">
      <w:pPr>
        <w:spacing w:after="0" w:line="240" w:lineRule="auto"/>
        <w:rPr>
          <w:rFonts w:ascii="Times New Roman" w:hAnsi="Times New Roman"/>
          <w:color w:val="auto"/>
          <w:szCs w:val="20"/>
          <w:lang w:eastAsia="en-GB"/>
        </w:rPr>
      </w:pPr>
    </w:p>
    <w:p w:rsidR="00D961EB" w:rsidRPr="00B55B0F" w:rsidRDefault="00D961EB" w:rsidP="00B55B0F">
      <w:pPr>
        <w:spacing w:after="0" w:line="240" w:lineRule="auto"/>
        <w:rPr>
          <w:rFonts w:ascii="Calibri" w:hAnsi="Calibri" w:cs="Calibri"/>
          <w:color w:val="0563C1"/>
          <w:sz w:val="22"/>
          <w:szCs w:val="22"/>
          <w:u w:val="single"/>
          <w:lang w:eastAsia="en-GB"/>
        </w:rPr>
      </w:pPr>
      <w:r w:rsidRPr="00B55B0F">
        <w:rPr>
          <w:rFonts w:ascii="Calibri" w:hAnsi="Calibri" w:cs="Calibri"/>
          <w:color w:val="000000"/>
          <w:sz w:val="22"/>
          <w:szCs w:val="22"/>
          <w:lang w:eastAsia="en-GB"/>
        </w:rPr>
        <w:t xml:space="preserve">Wearables, AI to benefit from MIT’s new super low-power chip - via </w:t>
      </w:r>
      <w:hyperlink r:id="rId70" w:history="1">
        <w:r w:rsidRPr="00B55B0F">
          <w:rPr>
            <w:rFonts w:ascii="Calibri" w:hAnsi="Calibri" w:cs="Calibri"/>
            <w:color w:val="0563C1"/>
            <w:sz w:val="22"/>
            <w:szCs w:val="22"/>
            <w:u w:val="single"/>
            <w:lang w:eastAsia="en-GB"/>
          </w:rPr>
          <w:t>RWW</w:t>
        </w:r>
      </w:hyperlink>
    </w:p>
    <w:p w:rsidR="00D961EB" w:rsidRPr="00B55B0F" w:rsidRDefault="00D961EB" w:rsidP="00B55B0F">
      <w:pPr>
        <w:spacing w:after="0" w:line="240" w:lineRule="auto"/>
        <w:rPr>
          <w:rFonts w:ascii="Calibri" w:hAnsi="Calibri" w:cs="Calibri"/>
          <w:color w:val="0563C1"/>
          <w:sz w:val="22"/>
          <w:szCs w:val="22"/>
          <w:u w:val="single"/>
          <w:lang w:eastAsia="en-GB"/>
        </w:rPr>
      </w:pPr>
    </w:p>
    <w:p w:rsidR="004039DE" w:rsidRDefault="004039DE" w:rsidP="002E7D48">
      <w:pPr>
        <w:spacing w:after="0" w:line="240" w:lineRule="auto"/>
        <w:rPr>
          <w:rFonts w:cs="Arial"/>
          <w:b/>
          <w:i/>
          <w:szCs w:val="20"/>
        </w:rPr>
      </w:pPr>
    </w:p>
    <w:p w:rsidR="00576BB7" w:rsidRDefault="00576BB7" w:rsidP="002E7D48">
      <w:pPr>
        <w:spacing w:after="0" w:line="240" w:lineRule="auto"/>
        <w:rPr>
          <w:rFonts w:cs="Arial"/>
          <w:b/>
          <w:i/>
          <w:szCs w:val="20"/>
        </w:rPr>
      </w:pPr>
    </w:p>
    <w:p w:rsidR="0082584F" w:rsidRDefault="0082584F" w:rsidP="002E7D48">
      <w:pPr>
        <w:spacing w:after="0" w:line="240" w:lineRule="auto"/>
        <w:rPr>
          <w:rFonts w:cs="Arial"/>
          <w:b/>
          <w:i/>
          <w:szCs w:val="20"/>
        </w:rPr>
      </w:pPr>
    </w:p>
    <w:p w:rsidR="0082584F" w:rsidRDefault="0082584F" w:rsidP="002E7D48">
      <w:pPr>
        <w:spacing w:after="0" w:line="240" w:lineRule="auto"/>
        <w:rPr>
          <w:rFonts w:cs="Arial"/>
          <w:b/>
          <w:i/>
          <w:szCs w:val="20"/>
        </w:rPr>
      </w:pPr>
    </w:p>
    <w:p w:rsidR="004039DE" w:rsidRDefault="004039DE" w:rsidP="002E7D48">
      <w:pPr>
        <w:spacing w:after="0" w:line="240" w:lineRule="auto"/>
        <w:rPr>
          <w:rFonts w:cs="Arial"/>
          <w:b/>
          <w:i/>
          <w:szCs w:val="20"/>
        </w:rPr>
      </w:pPr>
    </w:p>
    <w:p w:rsidR="005C3F2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C172F3" w:rsidRPr="0098613F" w:rsidRDefault="00C172F3" w:rsidP="005C3F2F">
      <w:pPr>
        <w:spacing w:after="0" w:line="240" w:lineRule="auto"/>
        <w:rPr>
          <w:rFonts w:cs="Arial"/>
          <w:b/>
          <w:i/>
        </w:rPr>
      </w:pPr>
    </w:p>
    <w:p w:rsidR="00FE72AB" w:rsidRDefault="005C3F2F" w:rsidP="005C3F2F">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FE72AB" w:rsidSect="00365407">
      <w:headerReference w:type="default" r:id="rId71"/>
      <w:footerReference w:type="default" r:id="rId72"/>
      <w:headerReference w:type="first" r:id="rId73"/>
      <w:footerReference w:type="first" r:id="rId74"/>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4F2" w:rsidRDefault="005C44F2" w:rsidP="00915CF3">
      <w:r>
        <w:separator/>
      </w:r>
    </w:p>
  </w:endnote>
  <w:endnote w:type="continuationSeparator" w:id="0">
    <w:p w:rsidR="005C44F2" w:rsidRDefault="005C44F2"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55FC207-540E-4B4F-878E-AA4B373E2D54}"/>
    <w:embedBold r:id="rId2" w:fontKey="{701ECED2-022B-4937-BB22-A4CA911A1AF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8D4CCF5-1E65-4D6C-9DB2-B0A184FC000A}"/>
  </w:font>
  <w:font w:name="Tahoma">
    <w:panose1 w:val="020B0604030504040204"/>
    <w:charset w:val="00"/>
    <w:family w:val="swiss"/>
    <w:pitch w:val="variable"/>
    <w:sig w:usb0="E1002EFF" w:usb1="C000605B" w:usb2="00000029" w:usb3="00000000" w:csb0="000101FF" w:csb1="00000000"/>
    <w:embedRegular r:id="rId4" w:fontKey="{54A1459F-2A3C-454C-B574-E0213E7E2BA5}"/>
  </w:font>
  <w:font w:name="Cambria">
    <w:panose1 w:val="02040503050406030204"/>
    <w:charset w:val="00"/>
    <w:family w:val="roman"/>
    <w:pitch w:val="variable"/>
    <w:sig w:usb0="E00002FF" w:usb1="400004FF" w:usb2="00000000" w:usb3="00000000" w:csb0="0000019F" w:csb1="00000000"/>
    <w:embedRegular r:id="rId5" w:fontKey="{981B821D-27AD-486E-9FDE-5106EA94E76C}"/>
    <w:embedBold r:id="rId6" w:fontKey="{AC133E67-A66A-490B-95A1-63F795FC6BEA}"/>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144AD0" w:rsidRDefault="00EF0AD9"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A6CDC" w:rsidRDefault="00EF0AD9"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4F2" w:rsidRDefault="005C44F2" w:rsidP="00915CF3">
      <w:r>
        <w:separator/>
      </w:r>
    </w:p>
  </w:footnote>
  <w:footnote w:type="continuationSeparator" w:id="0">
    <w:p w:rsidR="005C44F2" w:rsidRDefault="005C44F2"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15CF3" w:rsidRDefault="00EF0AD9"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Default="00EF0AD9"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E6B3F"/>
    <w:multiLevelType w:val="hybridMultilevel"/>
    <w:tmpl w:val="20ACD4C4"/>
    <w:lvl w:ilvl="0" w:tplc="9DA66D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E7125"/>
    <w:multiLevelType w:val="multilevel"/>
    <w:tmpl w:val="CFF0B9B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27"/>
  </w:num>
  <w:num w:numId="4">
    <w:abstractNumId w:val="30"/>
  </w:num>
  <w:num w:numId="5">
    <w:abstractNumId w:val="4"/>
  </w:num>
  <w:num w:numId="6">
    <w:abstractNumId w:val="23"/>
  </w:num>
  <w:num w:numId="7">
    <w:abstractNumId w:val="35"/>
  </w:num>
  <w:num w:numId="8">
    <w:abstractNumId w:val="2"/>
  </w:num>
  <w:num w:numId="9">
    <w:abstractNumId w:val="31"/>
  </w:num>
  <w:num w:numId="10">
    <w:abstractNumId w:val="20"/>
  </w:num>
  <w:num w:numId="11">
    <w:abstractNumId w:val="26"/>
  </w:num>
  <w:num w:numId="12">
    <w:abstractNumId w:val="8"/>
  </w:num>
  <w:num w:numId="13">
    <w:abstractNumId w:val="17"/>
  </w:num>
  <w:num w:numId="14">
    <w:abstractNumId w:val="39"/>
  </w:num>
  <w:num w:numId="15">
    <w:abstractNumId w:val="11"/>
  </w:num>
  <w:num w:numId="16">
    <w:abstractNumId w:val="3"/>
  </w:num>
  <w:num w:numId="17">
    <w:abstractNumId w:val="19"/>
  </w:num>
  <w:num w:numId="18">
    <w:abstractNumId w:val="19"/>
  </w:num>
  <w:num w:numId="19">
    <w:abstractNumId w:val="38"/>
  </w:num>
  <w:num w:numId="20">
    <w:abstractNumId w:val="38"/>
  </w:num>
  <w:num w:numId="21">
    <w:abstractNumId w:val="38"/>
  </w:num>
  <w:num w:numId="22">
    <w:abstractNumId w:val="21"/>
  </w:num>
  <w:num w:numId="23">
    <w:abstractNumId w:val="37"/>
  </w:num>
  <w:num w:numId="24">
    <w:abstractNumId w:val="12"/>
  </w:num>
  <w:num w:numId="25">
    <w:abstractNumId w:val="25"/>
  </w:num>
  <w:num w:numId="26">
    <w:abstractNumId w:val="40"/>
  </w:num>
  <w:num w:numId="27">
    <w:abstractNumId w:val="29"/>
  </w:num>
  <w:num w:numId="28">
    <w:abstractNumId w:val="28"/>
  </w:num>
  <w:num w:numId="29">
    <w:abstractNumId w:val="34"/>
  </w:num>
  <w:num w:numId="30">
    <w:abstractNumId w:val="6"/>
  </w:num>
  <w:num w:numId="31">
    <w:abstractNumId w:val="22"/>
  </w:num>
  <w:num w:numId="32">
    <w:abstractNumId w:val="16"/>
  </w:num>
  <w:num w:numId="33">
    <w:abstractNumId w:val="33"/>
  </w:num>
  <w:num w:numId="34">
    <w:abstractNumId w:val="14"/>
  </w:num>
  <w:num w:numId="35">
    <w:abstractNumId w:val="0"/>
  </w:num>
  <w:num w:numId="36">
    <w:abstractNumId w:val="13"/>
  </w:num>
  <w:num w:numId="37">
    <w:abstractNumId w:val="36"/>
  </w:num>
  <w:num w:numId="38">
    <w:abstractNumId w:val="7"/>
  </w:num>
  <w:num w:numId="39">
    <w:abstractNumId w:val="32"/>
  </w:num>
  <w:num w:numId="40">
    <w:abstractNumId w:val="9"/>
  </w:num>
  <w:num w:numId="41">
    <w:abstractNumId w:val="10"/>
  </w:num>
  <w:num w:numId="42">
    <w:abstractNumId w:val="5"/>
  </w:num>
  <w:num w:numId="43">
    <w:abstractNumId w:val="1"/>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16D28"/>
    <w:rsid w:val="00021696"/>
    <w:rsid w:val="000243DA"/>
    <w:rsid w:val="00026C3F"/>
    <w:rsid w:val="00032478"/>
    <w:rsid w:val="00032C04"/>
    <w:rsid w:val="00043B7B"/>
    <w:rsid w:val="000465D8"/>
    <w:rsid w:val="00052205"/>
    <w:rsid w:val="00052605"/>
    <w:rsid w:val="000530DD"/>
    <w:rsid w:val="00065E11"/>
    <w:rsid w:val="000909D6"/>
    <w:rsid w:val="00091F4F"/>
    <w:rsid w:val="00097202"/>
    <w:rsid w:val="000A1B9A"/>
    <w:rsid w:val="000A7532"/>
    <w:rsid w:val="000B221A"/>
    <w:rsid w:val="000C79EA"/>
    <w:rsid w:val="000D3E33"/>
    <w:rsid w:val="000E087A"/>
    <w:rsid w:val="000F1398"/>
    <w:rsid w:val="000F40AC"/>
    <w:rsid w:val="000F5F05"/>
    <w:rsid w:val="0010508C"/>
    <w:rsid w:val="0011048A"/>
    <w:rsid w:val="00112BD5"/>
    <w:rsid w:val="001131EE"/>
    <w:rsid w:val="0012241E"/>
    <w:rsid w:val="001244E5"/>
    <w:rsid w:val="0012584E"/>
    <w:rsid w:val="00133144"/>
    <w:rsid w:val="00133EAB"/>
    <w:rsid w:val="001347FA"/>
    <w:rsid w:val="00135AC0"/>
    <w:rsid w:val="00144AD0"/>
    <w:rsid w:val="00147241"/>
    <w:rsid w:val="0016666E"/>
    <w:rsid w:val="00192CDA"/>
    <w:rsid w:val="001978DD"/>
    <w:rsid w:val="001A0231"/>
    <w:rsid w:val="001A12BD"/>
    <w:rsid w:val="001B1596"/>
    <w:rsid w:val="001B2985"/>
    <w:rsid w:val="001B7735"/>
    <w:rsid w:val="001D5011"/>
    <w:rsid w:val="001D6778"/>
    <w:rsid w:val="001E0CAE"/>
    <w:rsid w:val="001E2C4A"/>
    <w:rsid w:val="001E2ED4"/>
    <w:rsid w:val="001E3895"/>
    <w:rsid w:val="001E67F0"/>
    <w:rsid w:val="001E68F3"/>
    <w:rsid w:val="001F6898"/>
    <w:rsid w:val="001F7B3E"/>
    <w:rsid w:val="002072FE"/>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3DAC"/>
    <w:rsid w:val="002B457C"/>
    <w:rsid w:val="002B7BD4"/>
    <w:rsid w:val="002C340B"/>
    <w:rsid w:val="002C7321"/>
    <w:rsid w:val="002D39E2"/>
    <w:rsid w:val="002D5FA1"/>
    <w:rsid w:val="002E7D48"/>
    <w:rsid w:val="002F17AD"/>
    <w:rsid w:val="003008D0"/>
    <w:rsid w:val="00304F23"/>
    <w:rsid w:val="00312EEE"/>
    <w:rsid w:val="00316432"/>
    <w:rsid w:val="00320F6E"/>
    <w:rsid w:val="0032564F"/>
    <w:rsid w:val="003416D4"/>
    <w:rsid w:val="003455B3"/>
    <w:rsid w:val="0035023A"/>
    <w:rsid w:val="00355E59"/>
    <w:rsid w:val="003607EF"/>
    <w:rsid w:val="0036229C"/>
    <w:rsid w:val="00365407"/>
    <w:rsid w:val="003753A3"/>
    <w:rsid w:val="00375661"/>
    <w:rsid w:val="00391776"/>
    <w:rsid w:val="00394F31"/>
    <w:rsid w:val="00395545"/>
    <w:rsid w:val="003A46E1"/>
    <w:rsid w:val="003B7CEC"/>
    <w:rsid w:val="003C0121"/>
    <w:rsid w:val="003C062E"/>
    <w:rsid w:val="003C0E0A"/>
    <w:rsid w:val="003C6768"/>
    <w:rsid w:val="003D2B97"/>
    <w:rsid w:val="003D3B0C"/>
    <w:rsid w:val="003D4D39"/>
    <w:rsid w:val="003D5180"/>
    <w:rsid w:val="003E6436"/>
    <w:rsid w:val="003F1727"/>
    <w:rsid w:val="003F269F"/>
    <w:rsid w:val="003F5FDF"/>
    <w:rsid w:val="004025FF"/>
    <w:rsid w:val="004039DE"/>
    <w:rsid w:val="004104C9"/>
    <w:rsid w:val="00417390"/>
    <w:rsid w:val="00425DF9"/>
    <w:rsid w:val="00436263"/>
    <w:rsid w:val="00437D6A"/>
    <w:rsid w:val="0044037B"/>
    <w:rsid w:val="00451FE2"/>
    <w:rsid w:val="00455905"/>
    <w:rsid w:val="004657E1"/>
    <w:rsid w:val="00474D81"/>
    <w:rsid w:val="004815B4"/>
    <w:rsid w:val="00483D6C"/>
    <w:rsid w:val="00484F99"/>
    <w:rsid w:val="004850F0"/>
    <w:rsid w:val="004855C0"/>
    <w:rsid w:val="00485B33"/>
    <w:rsid w:val="0049212A"/>
    <w:rsid w:val="004A38CB"/>
    <w:rsid w:val="004A55C4"/>
    <w:rsid w:val="004A7ECF"/>
    <w:rsid w:val="004B3645"/>
    <w:rsid w:val="004B4665"/>
    <w:rsid w:val="004C1F3E"/>
    <w:rsid w:val="004C3B2D"/>
    <w:rsid w:val="004C5317"/>
    <w:rsid w:val="004C68DE"/>
    <w:rsid w:val="004D1A1C"/>
    <w:rsid w:val="004D4EB9"/>
    <w:rsid w:val="004D6573"/>
    <w:rsid w:val="004E0369"/>
    <w:rsid w:val="004E3A2A"/>
    <w:rsid w:val="004E4812"/>
    <w:rsid w:val="004E6850"/>
    <w:rsid w:val="005027C2"/>
    <w:rsid w:val="005066FD"/>
    <w:rsid w:val="00527503"/>
    <w:rsid w:val="00533EFE"/>
    <w:rsid w:val="005374BE"/>
    <w:rsid w:val="005400EB"/>
    <w:rsid w:val="00543BD9"/>
    <w:rsid w:val="0055266A"/>
    <w:rsid w:val="00555012"/>
    <w:rsid w:val="0055573A"/>
    <w:rsid w:val="00560DFB"/>
    <w:rsid w:val="005617AD"/>
    <w:rsid w:val="0056521F"/>
    <w:rsid w:val="00576BB7"/>
    <w:rsid w:val="005802E9"/>
    <w:rsid w:val="00581328"/>
    <w:rsid w:val="0058505E"/>
    <w:rsid w:val="00585521"/>
    <w:rsid w:val="0058621B"/>
    <w:rsid w:val="00590C1C"/>
    <w:rsid w:val="00591495"/>
    <w:rsid w:val="00591C99"/>
    <w:rsid w:val="00594D51"/>
    <w:rsid w:val="005A2860"/>
    <w:rsid w:val="005A4A82"/>
    <w:rsid w:val="005B0457"/>
    <w:rsid w:val="005B104E"/>
    <w:rsid w:val="005B57D2"/>
    <w:rsid w:val="005C3CFC"/>
    <w:rsid w:val="005C3F2F"/>
    <w:rsid w:val="005C44F2"/>
    <w:rsid w:val="005C5ACF"/>
    <w:rsid w:val="005D1EAC"/>
    <w:rsid w:val="005D2C96"/>
    <w:rsid w:val="005E7DCC"/>
    <w:rsid w:val="005F1BEB"/>
    <w:rsid w:val="005F3057"/>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80F85"/>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50E1"/>
    <w:rsid w:val="00716958"/>
    <w:rsid w:val="00743F31"/>
    <w:rsid w:val="007559F5"/>
    <w:rsid w:val="007635EA"/>
    <w:rsid w:val="0076742D"/>
    <w:rsid w:val="0077023F"/>
    <w:rsid w:val="007760E0"/>
    <w:rsid w:val="00782671"/>
    <w:rsid w:val="00783565"/>
    <w:rsid w:val="007876F0"/>
    <w:rsid w:val="007907FA"/>
    <w:rsid w:val="00797C03"/>
    <w:rsid w:val="007B0D08"/>
    <w:rsid w:val="007B3E12"/>
    <w:rsid w:val="007C0CB3"/>
    <w:rsid w:val="007C3A37"/>
    <w:rsid w:val="007C45B2"/>
    <w:rsid w:val="007E2365"/>
    <w:rsid w:val="007E2551"/>
    <w:rsid w:val="007E34FD"/>
    <w:rsid w:val="007E7E68"/>
    <w:rsid w:val="007F2270"/>
    <w:rsid w:val="007F2CF6"/>
    <w:rsid w:val="007F432D"/>
    <w:rsid w:val="0080114C"/>
    <w:rsid w:val="008038E0"/>
    <w:rsid w:val="0080585E"/>
    <w:rsid w:val="0080610E"/>
    <w:rsid w:val="00806641"/>
    <w:rsid w:val="00810798"/>
    <w:rsid w:val="00823573"/>
    <w:rsid w:val="0082584F"/>
    <w:rsid w:val="00837AD6"/>
    <w:rsid w:val="0084024C"/>
    <w:rsid w:val="00847890"/>
    <w:rsid w:val="00847917"/>
    <w:rsid w:val="00850E7F"/>
    <w:rsid w:val="00857AFA"/>
    <w:rsid w:val="00861CDC"/>
    <w:rsid w:val="0086328B"/>
    <w:rsid w:val="00872013"/>
    <w:rsid w:val="00872968"/>
    <w:rsid w:val="008746FF"/>
    <w:rsid w:val="008750CF"/>
    <w:rsid w:val="008836E9"/>
    <w:rsid w:val="008853A7"/>
    <w:rsid w:val="00891B0A"/>
    <w:rsid w:val="00896635"/>
    <w:rsid w:val="008A235A"/>
    <w:rsid w:val="008A3DA3"/>
    <w:rsid w:val="008B0B9E"/>
    <w:rsid w:val="008B1733"/>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71BD3"/>
    <w:rsid w:val="00977CDB"/>
    <w:rsid w:val="0098044E"/>
    <w:rsid w:val="00981066"/>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06E3"/>
    <w:rsid w:val="009F11D8"/>
    <w:rsid w:val="009F4954"/>
    <w:rsid w:val="00A02F6A"/>
    <w:rsid w:val="00A07A4D"/>
    <w:rsid w:val="00A13D99"/>
    <w:rsid w:val="00A141CD"/>
    <w:rsid w:val="00A158D7"/>
    <w:rsid w:val="00A1647D"/>
    <w:rsid w:val="00A17844"/>
    <w:rsid w:val="00A25C00"/>
    <w:rsid w:val="00A3637E"/>
    <w:rsid w:val="00A43B2C"/>
    <w:rsid w:val="00A447E8"/>
    <w:rsid w:val="00A46085"/>
    <w:rsid w:val="00A554FC"/>
    <w:rsid w:val="00A574DF"/>
    <w:rsid w:val="00A61E94"/>
    <w:rsid w:val="00A651D2"/>
    <w:rsid w:val="00A67A43"/>
    <w:rsid w:val="00A71047"/>
    <w:rsid w:val="00A809A2"/>
    <w:rsid w:val="00A81CD0"/>
    <w:rsid w:val="00A82E75"/>
    <w:rsid w:val="00A855CD"/>
    <w:rsid w:val="00A95010"/>
    <w:rsid w:val="00AA0214"/>
    <w:rsid w:val="00AA35EE"/>
    <w:rsid w:val="00AA5D02"/>
    <w:rsid w:val="00AB5003"/>
    <w:rsid w:val="00AB6931"/>
    <w:rsid w:val="00AC084B"/>
    <w:rsid w:val="00AC5161"/>
    <w:rsid w:val="00AD2086"/>
    <w:rsid w:val="00AD3561"/>
    <w:rsid w:val="00AD3C38"/>
    <w:rsid w:val="00AD63F4"/>
    <w:rsid w:val="00AE2555"/>
    <w:rsid w:val="00AF0BAE"/>
    <w:rsid w:val="00AF38E2"/>
    <w:rsid w:val="00B000D0"/>
    <w:rsid w:val="00B074A2"/>
    <w:rsid w:val="00B11E37"/>
    <w:rsid w:val="00B13129"/>
    <w:rsid w:val="00B1498A"/>
    <w:rsid w:val="00B16F06"/>
    <w:rsid w:val="00B23CD2"/>
    <w:rsid w:val="00B24752"/>
    <w:rsid w:val="00B26EAA"/>
    <w:rsid w:val="00B30867"/>
    <w:rsid w:val="00B31AF7"/>
    <w:rsid w:val="00B40835"/>
    <w:rsid w:val="00B42F08"/>
    <w:rsid w:val="00B44223"/>
    <w:rsid w:val="00B45A3D"/>
    <w:rsid w:val="00B54447"/>
    <w:rsid w:val="00B55B0F"/>
    <w:rsid w:val="00B614C2"/>
    <w:rsid w:val="00B7712D"/>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F2B71"/>
    <w:rsid w:val="00BF476E"/>
    <w:rsid w:val="00BF498B"/>
    <w:rsid w:val="00C0365C"/>
    <w:rsid w:val="00C11C13"/>
    <w:rsid w:val="00C172F3"/>
    <w:rsid w:val="00C17319"/>
    <w:rsid w:val="00C1792A"/>
    <w:rsid w:val="00C32416"/>
    <w:rsid w:val="00C34BF3"/>
    <w:rsid w:val="00C353C5"/>
    <w:rsid w:val="00C356CA"/>
    <w:rsid w:val="00C35ADD"/>
    <w:rsid w:val="00C41C0F"/>
    <w:rsid w:val="00C622E0"/>
    <w:rsid w:val="00C70860"/>
    <w:rsid w:val="00C761C0"/>
    <w:rsid w:val="00C81B80"/>
    <w:rsid w:val="00CA51B9"/>
    <w:rsid w:val="00CB7C17"/>
    <w:rsid w:val="00CC1398"/>
    <w:rsid w:val="00CC76AF"/>
    <w:rsid w:val="00CD7403"/>
    <w:rsid w:val="00CE20AC"/>
    <w:rsid w:val="00CE78A7"/>
    <w:rsid w:val="00CF0918"/>
    <w:rsid w:val="00CF0A73"/>
    <w:rsid w:val="00CF10A9"/>
    <w:rsid w:val="00CF1B2E"/>
    <w:rsid w:val="00CF2A1D"/>
    <w:rsid w:val="00CF554E"/>
    <w:rsid w:val="00CF603D"/>
    <w:rsid w:val="00CF715C"/>
    <w:rsid w:val="00D04B41"/>
    <w:rsid w:val="00D06F29"/>
    <w:rsid w:val="00D07C73"/>
    <w:rsid w:val="00D14600"/>
    <w:rsid w:val="00D20326"/>
    <w:rsid w:val="00D4359F"/>
    <w:rsid w:val="00D43794"/>
    <w:rsid w:val="00D46135"/>
    <w:rsid w:val="00D5777C"/>
    <w:rsid w:val="00D625E2"/>
    <w:rsid w:val="00D62B4D"/>
    <w:rsid w:val="00D7016C"/>
    <w:rsid w:val="00D70BC7"/>
    <w:rsid w:val="00D74152"/>
    <w:rsid w:val="00D813C9"/>
    <w:rsid w:val="00D84585"/>
    <w:rsid w:val="00D921B2"/>
    <w:rsid w:val="00D92E41"/>
    <w:rsid w:val="00D93258"/>
    <w:rsid w:val="00D9426E"/>
    <w:rsid w:val="00D95AED"/>
    <w:rsid w:val="00D961EB"/>
    <w:rsid w:val="00DA7E41"/>
    <w:rsid w:val="00DB28E6"/>
    <w:rsid w:val="00DB6313"/>
    <w:rsid w:val="00DB7549"/>
    <w:rsid w:val="00DC3712"/>
    <w:rsid w:val="00DC6445"/>
    <w:rsid w:val="00DC78C2"/>
    <w:rsid w:val="00DD24B2"/>
    <w:rsid w:val="00DD50CC"/>
    <w:rsid w:val="00DE2E49"/>
    <w:rsid w:val="00DE3985"/>
    <w:rsid w:val="00DE3C2E"/>
    <w:rsid w:val="00DE78E3"/>
    <w:rsid w:val="00DF116B"/>
    <w:rsid w:val="00DF3B12"/>
    <w:rsid w:val="00DF641B"/>
    <w:rsid w:val="00DF689E"/>
    <w:rsid w:val="00E01315"/>
    <w:rsid w:val="00E13F8A"/>
    <w:rsid w:val="00E25D8B"/>
    <w:rsid w:val="00E40ABE"/>
    <w:rsid w:val="00E436EC"/>
    <w:rsid w:val="00E47B59"/>
    <w:rsid w:val="00E52F3A"/>
    <w:rsid w:val="00E54746"/>
    <w:rsid w:val="00E60211"/>
    <w:rsid w:val="00E676DB"/>
    <w:rsid w:val="00E7163E"/>
    <w:rsid w:val="00E86E84"/>
    <w:rsid w:val="00EA125C"/>
    <w:rsid w:val="00EB28C7"/>
    <w:rsid w:val="00EB353C"/>
    <w:rsid w:val="00EB3FB0"/>
    <w:rsid w:val="00EB604F"/>
    <w:rsid w:val="00EB77E2"/>
    <w:rsid w:val="00EC1E13"/>
    <w:rsid w:val="00EC36B9"/>
    <w:rsid w:val="00ED7BD5"/>
    <w:rsid w:val="00EE1D1A"/>
    <w:rsid w:val="00EE43A8"/>
    <w:rsid w:val="00EE5973"/>
    <w:rsid w:val="00EE60E5"/>
    <w:rsid w:val="00EE64F9"/>
    <w:rsid w:val="00EE6E60"/>
    <w:rsid w:val="00EF0AD9"/>
    <w:rsid w:val="00EF33DF"/>
    <w:rsid w:val="00F0107F"/>
    <w:rsid w:val="00F03CCF"/>
    <w:rsid w:val="00F11F97"/>
    <w:rsid w:val="00F27A08"/>
    <w:rsid w:val="00F27B31"/>
    <w:rsid w:val="00F31713"/>
    <w:rsid w:val="00F35EFF"/>
    <w:rsid w:val="00F40917"/>
    <w:rsid w:val="00F47CB9"/>
    <w:rsid w:val="00F50544"/>
    <w:rsid w:val="00F50BCB"/>
    <w:rsid w:val="00F51CFE"/>
    <w:rsid w:val="00F57732"/>
    <w:rsid w:val="00F57800"/>
    <w:rsid w:val="00F61829"/>
    <w:rsid w:val="00F71945"/>
    <w:rsid w:val="00F731EB"/>
    <w:rsid w:val="00F759D0"/>
    <w:rsid w:val="00F77D3A"/>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4F58CA"/>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 w:type="character" w:customStyle="1" w:styleId="s15a">
    <w:name w:val="s15a"/>
    <w:basedOn w:val="DefaultParagraphFont"/>
    <w:rsid w:val="001E3895"/>
  </w:style>
  <w:style w:type="table" w:styleId="TableGrid">
    <w:name w:val="Table Grid"/>
    <w:basedOn w:val="TableNormal"/>
    <w:uiPriority w:val="59"/>
    <w:rsid w:val="001E3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1E3895"/>
  </w:style>
  <w:style w:type="paragraph" w:customStyle="1" w:styleId="page-intro">
    <w:name w:val="page-intro"/>
    <w:basedOn w:val="Normal"/>
    <w:rsid w:val="001E3895"/>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1E3895"/>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1E3895"/>
  </w:style>
  <w:style w:type="character" w:customStyle="1" w:styleId="il">
    <w:name w:val="il"/>
    <w:basedOn w:val="DefaultParagraphFont"/>
    <w:rsid w:val="001E3895"/>
  </w:style>
  <w:style w:type="character" w:customStyle="1" w:styleId="m7684051557240076274m6329176859578031373gmail-msohyperlink">
    <w:name w:val="m_7684051557240076274m6329176859578031373gmail-msohyperlink"/>
    <w:basedOn w:val="DefaultParagraphFont"/>
    <w:rsid w:val="001E3895"/>
  </w:style>
  <w:style w:type="character" w:customStyle="1" w:styleId="title-text">
    <w:name w:val="title-text"/>
    <w:basedOn w:val="DefaultParagraphFont"/>
    <w:rsid w:val="001E3895"/>
  </w:style>
  <w:style w:type="character" w:styleId="Mention">
    <w:name w:val="Mention"/>
    <w:basedOn w:val="DefaultParagraphFont"/>
    <w:uiPriority w:val="99"/>
    <w:semiHidden/>
    <w:unhideWhenUsed/>
    <w:rsid w:val="001E389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44389438">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66518335">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00687748">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77767357">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4173765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2274508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1991130877">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2qurF1T&#160;" TargetMode="External"/><Relationship Id="rId18" Type="http://schemas.openxmlformats.org/officeDocument/2006/relationships/hyperlink" Target="http://bit.ly/2qux5tO&#160;" TargetMode="External"/><Relationship Id="rId26" Type="http://schemas.openxmlformats.org/officeDocument/2006/relationships/hyperlink" Target="http://bbc.in/2quq8sy&#160;" TargetMode="External"/><Relationship Id="rId39" Type="http://schemas.openxmlformats.org/officeDocument/2006/relationships/hyperlink" Target="http://bit.ly/2r4q6oa&#160;" TargetMode="External"/><Relationship Id="rId21" Type="http://schemas.openxmlformats.org/officeDocument/2006/relationships/hyperlink" Target="http://bit.ly/2qZ6qCk&#160;" TargetMode="External"/><Relationship Id="rId34" Type="http://schemas.openxmlformats.org/officeDocument/2006/relationships/hyperlink" Target="http://ab.co/2qpVhgO&#160;" TargetMode="External"/><Relationship Id="rId42" Type="http://schemas.openxmlformats.org/officeDocument/2006/relationships/hyperlink" Target="http://bit.ly/2qlDM0V&#160;" TargetMode="External"/><Relationship Id="rId47" Type="http://schemas.openxmlformats.org/officeDocument/2006/relationships/hyperlink" Target="http://bit.ly/2qYhjEn&#160;" TargetMode="External"/><Relationship Id="rId50" Type="http://schemas.openxmlformats.org/officeDocument/2006/relationships/hyperlink" Target="http://bit.ly/2qlzPJU&#160;" TargetMode="External"/><Relationship Id="rId55" Type="http://schemas.openxmlformats.org/officeDocument/2006/relationships/hyperlink" Target="http://bit.ly/2qlNdxC&#160;" TargetMode="External"/><Relationship Id="rId63" Type="http://schemas.openxmlformats.org/officeDocument/2006/relationships/hyperlink" Target="http://bit.ly/2fGpJKT&#160;" TargetMode="External"/><Relationship Id="rId68" Type="http://schemas.openxmlformats.org/officeDocument/2006/relationships/hyperlink" Target="http://bit.ly/2qZ2EbZ&#160;"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uff.to/2qqoS9J&#160;" TargetMode="External"/><Relationship Id="rId29" Type="http://schemas.openxmlformats.org/officeDocument/2006/relationships/hyperlink" Target="http://ind.pn/2r4zUyH&#160;" TargetMode="External"/><Relationship Id="rId11" Type="http://schemas.openxmlformats.org/officeDocument/2006/relationships/hyperlink" Target="http://bit.ly/2r0jtTY&#160;" TargetMode="External"/><Relationship Id="rId24" Type="http://schemas.openxmlformats.org/officeDocument/2006/relationships/hyperlink" Target="http://bit.ly/2quJU7f&#160;" TargetMode="External"/><Relationship Id="rId32" Type="http://schemas.openxmlformats.org/officeDocument/2006/relationships/hyperlink" Target="http://bit.ly/2r77MLg&#160;" TargetMode="External"/><Relationship Id="rId37" Type="http://schemas.openxmlformats.org/officeDocument/2006/relationships/hyperlink" Target="http://ab.co/2qpXclE&#160;" TargetMode="External"/><Relationship Id="rId40" Type="http://schemas.openxmlformats.org/officeDocument/2006/relationships/hyperlink" Target="http://bit.ly/2r6CbZj&#160;" TargetMode="External"/><Relationship Id="rId45" Type="http://schemas.openxmlformats.org/officeDocument/2006/relationships/hyperlink" Target="http://bit.ly/2r0zIQZ&#160;" TargetMode="External"/><Relationship Id="rId53" Type="http://schemas.openxmlformats.org/officeDocument/2006/relationships/hyperlink" Target="http://bit.ly/2r0avGf&#160;" TargetMode="External"/><Relationship Id="rId58" Type="http://schemas.openxmlformats.org/officeDocument/2006/relationships/hyperlink" Target="http://bit.ly/2qZBUYP&#160;" TargetMode="External"/><Relationship Id="rId66" Type="http://schemas.openxmlformats.org/officeDocument/2006/relationships/hyperlink" Target="http://bit.ly/2qlC7IJ&#160;" TargetMode="External"/><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bit.ly/2qZqJPW&#160;" TargetMode="External"/><Relationship Id="rId23" Type="http://schemas.openxmlformats.org/officeDocument/2006/relationships/hyperlink" Target="http://bit.ly/2r73Zxl&#160;" TargetMode="External"/><Relationship Id="rId28" Type="http://schemas.openxmlformats.org/officeDocument/2006/relationships/hyperlink" Target="http://bit.ly/2qt2FrB&#160;" TargetMode="External"/><Relationship Id="rId36" Type="http://schemas.openxmlformats.org/officeDocument/2006/relationships/hyperlink" Target="http://bbc.in/2r0ccne&#160;" TargetMode="External"/><Relationship Id="rId49" Type="http://schemas.openxmlformats.org/officeDocument/2006/relationships/hyperlink" Target="http://nbcnews.to/2r0Jtia&#160;" TargetMode="External"/><Relationship Id="rId57" Type="http://schemas.openxmlformats.org/officeDocument/2006/relationships/hyperlink" Target="http://bit.ly/2qVWY2A&#160;" TargetMode="External"/><Relationship Id="rId61" Type="http://schemas.openxmlformats.org/officeDocument/2006/relationships/hyperlink" Target="http://tcrn.ch/2pvur2H&#160;" TargetMode="External"/><Relationship Id="rId10" Type="http://schemas.openxmlformats.org/officeDocument/2006/relationships/hyperlink" Target="http://bit.ly/2qZiofj&#160;" TargetMode="External"/><Relationship Id="rId19" Type="http://schemas.openxmlformats.org/officeDocument/2006/relationships/hyperlink" Target="http://sumo.ly/zJyS&#160;" TargetMode="External"/><Relationship Id="rId31" Type="http://schemas.openxmlformats.org/officeDocument/2006/relationships/hyperlink" Target="http://bit.ly/2qouNMO&#160;" TargetMode="External"/><Relationship Id="rId44" Type="http://schemas.openxmlformats.org/officeDocument/2006/relationships/hyperlink" Target="http://bit.ly/2qqkHuP&#160;" TargetMode="External"/><Relationship Id="rId52" Type="http://schemas.openxmlformats.org/officeDocument/2006/relationships/hyperlink" Target="http://bit.ly/2qZ1MUX&#160;" TargetMode="External"/><Relationship Id="rId60" Type="http://schemas.openxmlformats.org/officeDocument/2006/relationships/hyperlink" Target="http://bbc.in/2qurByV&#160;" TargetMode="External"/><Relationship Id="rId65" Type="http://schemas.openxmlformats.org/officeDocument/2006/relationships/hyperlink" Target="http://bit.ly/2qlX7zi&#160;" TargetMode="External"/><Relationship Id="rId73"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telecarelin.org.uk/" TargetMode="External"/><Relationship Id="rId14" Type="http://schemas.openxmlformats.org/officeDocument/2006/relationships/hyperlink" Target="http://bit.ly/2qZoU5p&#160;" TargetMode="External"/><Relationship Id="rId22" Type="http://schemas.openxmlformats.org/officeDocument/2006/relationships/hyperlink" Target="http://bit.ly/2qqwbhJ&#160;" TargetMode="External"/><Relationship Id="rId27" Type="http://schemas.openxmlformats.org/officeDocument/2006/relationships/hyperlink" Target="http://bit.ly/2r4FJw0&#160;" TargetMode="External"/><Relationship Id="rId30" Type="http://schemas.openxmlformats.org/officeDocument/2006/relationships/hyperlink" Target="http://bbc.in/2qom39c&#160;" TargetMode="External"/><Relationship Id="rId35" Type="http://schemas.openxmlformats.org/officeDocument/2006/relationships/hyperlink" Target="http://cnb.cx/2r0nnMy&#160;" TargetMode="External"/><Relationship Id="rId43" Type="http://schemas.openxmlformats.org/officeDocument/2006/relationships/hyperlink" Target="http://bit.ly/2qlyJh5&#160;" TargetMode="External"/><Relationship Id="rId48" Type="http://schemas.openxmlformats.org/officeDocument/2006/relationships/hyperlink" Target="http://bit.ly/2r0gxXw&#160;" TargetMode="External"/><Relationship Id="rId56" Type="http://schemas.openxmlformats.org/officeDocument/2006/relationships/hyperlink" Target="http://bit.ly/2qWDV8h&#160;" TargetMode="External"/><Relationship Id="rId64" Type="http://schemas.openxmlformats.org/officeDocument/2006/relationships/hyperlink" Target="http://tcrn.ch/2pCg7EK&#160;" TargetMode="External"/><Relationship Id="rId69" Type="http://schemas.openxmlformats.org/officeDocument/2006/relationships/hyperlink" Target="http://bit.ly/2qWdPSJ&#160;" TargetMode="External"/><Relationship Id="rId8" Type="http://schemas.openxmlformats.org/officeDocument/2006/relationships/endnotes" Target="endnotes.xml"/><Relationship Id="rId51" Type="http://schemas.openxmlformats.org/officeDocument/2006/relationships/hyperlink" Target="http://bit.ly/2qqfbs9&#160;" TargetMode="External"/><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cnb.cx/2quv7ti&#160;" TargetMode="External"/><Relationship Id="rId17" Type="http://schemas.openxmlformats.org/officeDocument/2006/relationships/hyperlink" Target="http://ind.pn/2qurMdK&#160;" TargetMode="External"/><Relationship Id="rId25" Type="http://schemas.openxmlformats.org/officeDocument/2006/relationships/hyperlink" Target="http://bit.ly/2q7S4S5&#160;" TargetMode="External"/><Relationship Id="rId33" Type="http://schemas.openxmlformats.org/officeDocument/2006/relationships/hyperlink" Target="http://bbc.in/2qYSN5S&#160;" TargetMode="External"/><Relationship Id="rId38" Type="http://schemas.openxmlformats.org/officeDocument/2006/relationships/hyperlink" Target="http://bit.ly/2r4MzSc&#160;" TargetMode="External"/><Relationship Id="rId46" Type="http://schemas.openxmlformats.org/officeDocument/2006/relationships/hyperlink" Target="http://for.tn/2qZ2kKp&#160;" TargetMode="External"/><Relationship Id="rId59" Type="http://schemas.openxmlformats.org/officeDocument/2006/relationships/hyperlink" Target="http://bit.ly/2r7pHS4" TargetMode="External"/><Relationship Id="rId67" Type="http://schemas.openxmlformats.org/officeDocument/2006/relationships/hyperlink" Target="http://bit.ly/2qlNvnY&#160;" TargetMode="External"/><Relationship Id="rId20" Type="http://schemas.openxmlformats.org/officeDocument/2006/relationships/hyperlink" Target="http://bbc.in/2qWvppT&#160;" TargetMode="External"/><Relationship Id="rId41" Type="http://schemas.openxmlformats.org/officeDocument/2006/relationships/hyperlink" Target="http://bit.ly/2qqjUK8&#160;" TargetMode="External"/><Relationship Id="rId54" Type="http://schemas.openxmlformats.org/officeDocument/2006/relationships/hyperlink" Target="http://cnb.cx/2r0BNfU&#160;" TargetMode="External"/><Relationship Id="rId62" Type="http://schemas.openxmlformats.org/officeDocument/2006/relationships/hyperlink" Target="http://tcrn.ch/2qqbTVz&#160;" TargetMode="External"/><Relationship Id="rId70" Type="http://schemas.openxmlformats.org/officeDocument/2006/relationships/hyperlink" Target="http://bit.ly/2q3wYCr&#160;"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E14FA4-9D40-48E6-AD23-2C9E02202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14</TotalTime>
  <Pages>4</Pages>
  <Words>1321</Words>
  <Characters>7531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4</cp:revision>
  <cp:lastPrinted>2017-03-16T11:55:00Z</cp:lastPrinted>
  <dcterms:created xsi:type="dcterms:W3CDTF">2017-05-25T08:45:00Z</dcterms:created>
  <dcterms:modified xsi:type="dcterms:W3CDTF">2017-05-25T08:59:00Z</dcterms:modified>
</cp:coreProperties>
</file>