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2A" w:rsidRPr="00437D6A" w:rsidRDefault="00806641" w:rsidP="007760E0">
      <w:pPr>
        <w:pStyle w:val="Titles-Notheadings"/>
      </w:pPr>
      <w:r>
        <w:t xml:space="preserve">News Headlines </w:t>
      </w:r>
      <w:r w:rsidR="00F57732">
        <w:t>9</w:t>
      </w:r>
      <w:r w:rsidR="00AC084B">
        <w:t xml:space="preserve"> </w:t>
      </w:r>
      <w:r w:rsidR="00E13F8A">
        <w:t>March</w:t>
      </w:r>
      <w:r w:rsidR="00091F4F" w:rsidRPr="00437D6A">
        <w:t xml:space="preserve"> </w:t>
      </w:r>
      <w:r w:rsidR="004B3645" w:rsidRPr="00437D6A">
        <w:t>201</w:t>
      </w:r>
      <w:r w:rsidR="00D46135">
        <w:t>7</w:t>
      </w:r>
      <w:r w:rsidR="004B3645" w:rsidRPr="00437D6A">
        <w:t xml:space="preserve"> </w:t>
      </w:r>
    </w:p>
    <w:p w:rsidR="007026A7" w:rsidRDefault="007026A7">
      <w:pPr>
        <w:spacing w:after="200" w:line="276" w:lineRule="auto"/>
      </w:pPr>
    </w:p>
    <w:p w:rsidR="00437D6A" w:rsidRDefault="00437D6A">
      <w:pPr>
        <w:spacing w:after="200" w:line="276" w:lineRule="auto"/>
      </w:pPr>
    </w:p>
    <w:p w:rsidR="004D1A1C" w:rsidRPr="00615371" w:rsidRDefault="003D2B97" w:rsidP="00437D6A">
      <w:pPr>
        <w:rPr>
          <w:rFonts w:cs="Arial"/>
          <w:color w:val="auto"/>
          <w:szCs w:val="20"/>
        </w:rPr>
      </w:pPr>
      <w:r>
        <w:rPr>
          <w:rFonts w:cs="Arial"/>
          <w:color w:val="auto"/>
          <w:szCs w:val="20"/>
        </w:rPr>
        <w:t>Our news service has been available since October 2005</w:t>
      </w:r>
      <w:r w:rsidR="00A855CD">
        <w:rPr>
          <w:rFonts w:cs="Arial"/>
          <w:color w:val="auto"/>
          <w:szCs w:val="20"/>
        </w:rPr>
        <w:t xml:space="preserve">. </w:t>
      </w:r>
      <w:r w:rsidR="004D1A1C" w:rsidRPr="00615371">
        <w:rPr>
          <w:rFonts w:cs="Arial"/>
          <w:color w:val="auto"/>
          <w:szCs w:val="20"/>
        </w:rPr>
        <w:t xml:space="preserve">From January 2016 we </w:t>
      </w:r>
      <w:r w:rsidR="0027281A">
        <w:rPr>
          <w:rFonts w:cs="Arial"/>
          <w:color w:val="auto"/>
          <w:szCs w:val="20"/>
        </w:rPr>
        <w:t>are now</w:t>
      </w:r>
      <w:r w:rsidR="004D1A1C" w:rsidRPr="00615371">
        <w:rPr>
          <w:rFonts w:cs="Arial"/>
          <w:color w:val="auto"/>
          <w:szCs w:val="20"/>
        </w:rPr>
        <w:t xml:space="preserve"> back with a </w:t>
      </w:r>
      <w:hyperlink r:id="rId9" w:history="1">
        <w:r w:rsidR="004D1A1C" w:rsidRPr="00806641">
          <w:rPr>
            <w:rStyle w:val="Hyperlink"/>
            <w:rFonts w:cs="Arial"/>
            <w:szCs w:val="20"/>
          </w:rPr>
          <w:t>monthly</w:t>
        </w:r>
      </w:hyperlink>
      <w:r w:rsidR="00F91487">
        <w:rPr>
          <w:rFonts w:cs="Arial"/>
          <w:color w:val="auto"/>
          <w:szCs w:val="20"/>
        </w:rPr>
        <w:t xml:space="preserve"> Telecare LIN</w:t>
      </w:r>
      <w:r w:rsidR="004D1A1C" w:rsidRPr="00615371">
        <w:rPr>
          <w:rFonts w:cs="Arial"/>
          <w:color w:val="auto"/>
          <w:szCs w:val="20"/>
        </w:rPr>
        <w:t xml:space="preserve"> roundup as well as maintaining weekly headlines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w:t>
      </w:r>
      <w:proofErr w:type="spellStart"/>
      <w:r w:rsidR="00026C3F" w:rsidRPr="00615371">
        <w:rPr>
          <w:rFonts w:cs="Arial"/>
          <w:color w:val="auto"/>
          <w:szCs w:val="20"/>
        </w:rPr>
        <w:t>clarkmike</w:t>
      </w:r>
      <w:proofErr w:type="spellEnd"/>
      <w:r w:rsidR="00F91487">
        <w:rPr>
          <w:rFonts w:cs="Arial"/>
          <w:color w:val="auto"/>
          <w:szCs w:val="20"/>
        </w:rPr>
        <w:t xml:space="preserve"> and #</w:t>
      </w:r>
      <w:proofErr w:type="spellStart"/>
      <w:r w:rsidR="00F91487">
        <w:rPr>
          <w:rFonts w:cs="Arial"/>
          <w:color w:val="auto"/>
          <w:szCs w:val="20"/>
        </w:rPr>
        <w:t>TLINnews</w:t>
      </w:r>
      <w:proofErr w:type="spellEnd"/>
      <w:r w:rsidR="00026C3F" w:rsidRPr="00615371">
        <w:rPr>
          <w:rFonts w:cs="Arial"/>
          <w:color w:val="auto"/>
          <w:szCs w:val="20"/>
        </w:rPr>
        <w:t>)</w:t>
      </w:r>
      <w:r w:rsidR="004D1A1C" w:rsidRPr="00615371">
        <w:rPr>
          <w:rFonts w:cs="Arial"/>
          <w:color w:val="auto"/>
          <w:szCs w:val="20"/>
        </w:rPr>
        <w:t xml:space="preserve">.  </w:t>
      </w:r>
    </w:p>
    <w:p w:rsidR="004D1A1C" w:rsidRPr="00615371" w:rsidRDefault="00F91487" w:rsidP="00437D6A">
      <w:pPr>
        <w:rPr>
          <w:rFonts w:cs="Arial"/>
          <w:color w:val="auto"/>
          <w:szCs w:val="20"/>
        </w:rPr>
      </w:pPr>
      <w:r>
        <w:rPr>
          <w:rFonts w:cs="Arial"/>
          <w:color w:val="auto"/>
          <w:szCs w:val="20"/>
        </w:rPr>
        <w:t>As in the past, w</w:t>
      </w:r>
      <w:r w:rsidR="004D1A1C" w:rsidRPr="00615371">
        <w:rPr>
          <w:rFonts w:cs="Arial"/>
          <w:color w:val="auto"/>
          <w:szCs w:val="20"/>
        </w:rPr>
        <w:t>e will be continuing to bring you an extensive curated coverage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485B33" w:rsidRDefault="0027281A" w:rsidP="00806641">
      <w:pPr>
        <w:pStyle w:val="Heading2"/>
      </w:pPr>
      <w:r>
        <w:t xml:space="preserve">Weekly </w:t>
      </w:r>
      <w:r w:rsidR="00806641" w:rsidRPr="00806641">
        <w:t xml:space="preserve">Headlines </w:t>
      </w:r>
    </w:p>
    <w:p w:rsidR="009F06E3" w:rsidRDefault="009F06E3" w:rsidP="002E7D48">
      <w:pPr>
        <w:spacing w:after="0" w:line="240" w:lineRule="auto"/>
        <w:rPr>
          <w:rFonts w:cs="Arial"/>
          <w:b/>
          <w:i/>
          <w:szCs w:val="20"/>
        </w:rPr>
      </w:pPr>
      <w:bookmarkStart w:id="0" w:name="_GoBack"/>
      <w:bookmarkEnd w:id="0"/>
    </w:p>
    <w:p w:rsid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Nokia is Ready to Dive Into Connected Care - via </w:t>
      </w:r>
      <w:hyperlink r:id="rId10" w:tgtFrame="_parent" w:history="1">
        <w:proofErr w:type="spellStart"/>
        <w:r w:rsidRPr="00AA35EE">
          <w:rPr>
            <w:rFonts w:ascii="Calibri" w:hAnsi="Calibri"/>
            <w:color w:val="0563C1"/>
            <w:sz w:val="22"/>
            <w:szCs w:val="22"/>
            <w:u w:val="single"/>
            <w:lang w:eastAsia="en-GB"/>
          </w:rPr>
          <w:t>mHealthIntel</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Energy supplier launches inquiry into smart meters after customers tweet about soaring bills - via </w:t>
      </w:r>
      <w:hyperlink r:id="rId11"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Telecare made available for all - Malta - via </w:t>
      </w:r>
      <w:hyperlink r:id="rId12" w:tgtFrame="_parent" w:history="1">
        <w:proofErr w:type="spellStart"/>
        <w:r w:rsidRPr="00AA35EE">
          <w:rPr>
            <w:rFonts w:ascii="Calibri" w:hAnsi="Calibri"/>
            <w:color w:val="0563C1"/>
            <w:sz w:val="22"/>
            <w:szCs w:val="22"/>
            <w:u w:val="single"/>
            <w:lang w:eastAsia="en-GB"/>
          </w:rPr>
          <w:t>TheTimesofMalta</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Unlocking the value in patient-generated health data - via </w:t>
      </w:r>
      <w:hyperlink r:id="rId13" w:tgtFrame="_parent" w:history="1">
        <w:proofErr w:type="spellStart"/>
        <w:r w:rsidRPr="00AA35EE">
          <w:rPr>
            <w:rFonts w:ascii="Calibri" w:hAnsi="Calibri"/>
            <w:color w:val="0563C1"/>
            <w:sz w:val="22"/>
            <w:szCs w:val="22"/>
            <w:u w:val="single"/>
            <w:lang w:eastAsia="en-GB"/>
          </w:rPr>
          <w:t>CIOonline</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Remote monitoring for heart patients - Prof Martin Cowie - via </w:t>
      </w:r>
      <w:hyperlink r:id="rId14" w:tgtFrame="_parent" w:history="1">
        <w:proofErr w:type="spellStart"/>
        <w:r w:rsidRPr="00AA35EE">
          <w:rPr>
            <w:rFonts w:ascii="Calibri" w:hAnsi="Calibri"/>
            <w:color w:val="0563C1"/>
            <w:sz w:val="22"/>
            <w:szCs w:val="22"/>
            <w:u w:val="single"/>
            <w:lang w:eastAsia="en-GB"/>
          </w:rPr>
          <w:t>hippocraticpost</w:t>
        </w:r>
        <w:proofErr w:type="spellEnd"/>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What Does Current State of Digital Health Adoption Tell Us About Its Future in Healthcare? - via </w:t>
      </w:r>
      <w:hyperlink r:id="rId15" w:tgtFrame="_parent" w:history="1">
        <w:proofErr w:type="spellStart"/>
        <w:r w:rsidRPr="00AA35EE">
          <w:rPr>
            <w:rFonts w:ascii="Calibri" w:hAnsi="Calibri"/>
            <w:color w:val="0563C1"/>
            <w:sz w:val="22"/>
            <w:szCs w:val="22"/>
            <w:u w:val="single"/>
            <w:lang w:eastAsia="en-GB"/>
          </w:rPr>
          <w:t>hitconsultant</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The Diary Releases Remote Patient Monitoring Module for Care Coordination - via </w:t>
      </w:r>
      <w:hyperlink r:id="rId16" w:tgtFrame="_parent" w:history="1">
        <w:r w:rsidRPr="00AA35EE">
          <w:rPr>
            <w:rFonts w:ascii="Calibri" w:hAnsi="Calibri"/>
            <w:color w:val="0563C1"/>
            <w:sz w:val="22"/>
            <w:szCs w:val="22"/>
            <w:u w:val="single"/>
            <w:lang w:eastAsia="en-GB"/>
          </w:rPr>
          <w:t>PRNewswire</w:t>
        </w:r>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Salford Royal taps </w:t>
      </w:r>
      <w:proofErr w:type="spellStart"/>
      <w:r w:rsidRPr="00AA35EE">
        <w:rPr>
          <w:rFonts w:ascii="Calibri" w:hAnsi="Calibri"/>
          <w:color w:val="000000"/>
          <w:sz w:val="22"/>
          <w:szCs w:val="22"/>
          <w:lang w:eastAsia="en-GB"/>
        </w:rPr>
        <w:t>Validic</w:t>
      </w:r>
      <w:proofErr w:type="spellEnd"/>
      <w:r w:rsidRPr="00AA35EE">
        <w:rPr>
          <w:rFonts w:ascii="Calibri" w:hAnsi="Calibri"/>
          <w:color w:val="000000"/>
          <w:sz w:val="22"/>
          <w:szCs w:val="22"/>
          <w:lang w:eastAsia="en-GB"/>
        </w:rPr>
        <w:t xml:space="preserve"> to integrate patient-generated health data into EHR - via </w:t>
      </w:r>
      <w:hyperlink r:id="rId17" w:tgtFrame="_parent" w:history="1">
        <w:proofErr w:type="spellStart"/>
        <w:r w:rsidRPr="00AA35EE">
          <w:rPr>
            <w:rFonts w:ascii="Calibri" w:hAnsi="Calibri"/>
            <w:color w:val="0563C1"/>
            <w:sz w:val="22"/>
            <w:szCs w:val="22"/>
            <w:u w:val="single"/>
            <w:lang w:eastAsia="en-GB"/>
          </w:rPr>
          <w:t>MobiHealthNews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Government must commit to closing social care funding gap - via </w:t>
      </w:r>
      <w:hyperlink r:id="rId18" w:tgtFrame="_parent" w:history="1">
        <w:proofErr w:type="spellStart"/>
        <w:r w:rsidRPr="00AA35EE">
          <w:rPr>
            <w:rFonts w:ascii="Calibri" w:hAnsi="Calibri"/>
            <w:color w:val="0563C1"/>
            <w:sz w:val="22"/>
            <w:szCs w:val="22"/>
            <w:u w:val="single"/>
            <w:lang w:eastAsia="en-GB"/>
          </w:rPr>
          <w:t>CommonsCLG</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00000"/>
          <w:sz w:val="22"/>
          <w:szCs w:val="22"/>
          <w:lang w:eastAsia="en-GB"/>
        </w:rPr>
      </w:pPr>
      <w:r w:rsidRPr="00AA35EE">
        <w:rPr>
          <w:rFonts w:ascii="Calibri" w:hAnsi="Calibri"/>
          <w:color w:val="000000"/>
          <w:sz w:val="22"/>
          <w:szCs w:val="22"/>
          <w:lang w:eastAsia="en-GB"/>
        </w:rPr>
        <w:t xml:space="preserve">Communities &amp; Local Govt Cttee: Emergency £1.5bn funding for social care is needed - via </w:t>
      </w:r>
    </w:p>
    <w:p w:rsidR="00AA35EE" w:rsidRPr="00AA35EE" w:rsidRDefault="00AA35EE" w:rsidP="00AA35EE">
      <w:pPr>
        <w:spacing w:after="0" w:line="240" w:lineRule="auto"/>
        <w:rPr>
          <w:rFonts w:ascii="Calibri" w:hAnsi="Calibri"/>
          <w:color w:val="0563C1"/>
          <w:sz w:val="22"/>
          <w:szCs w:val="22"/>
          <w:u w:val="single"/>
          <w:lang w:eastAsia="en-GB"/>
        </w:rPr>
      </w:pPr>
      <w:hyperlink r:id="rId19"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00000"/>
          <w:sz w:val="22"/>
          <w:szCs w:val="22"/>
          <w:lang w:eastAsia="en-GB"/>
        </w:rPr>
      </w:pPr>
      <w:r w:rsidRPr="00AA35EE">
        <w:rPr>
          <w:rFonts w:ascii="Calibri" w:hAnsi="Calibri"/>
          <w:color w:val="000000"/>
          <w:sz w:val="22"/>
          <w:szCs w:val="22"/>
          <w:lang w:eastAsia="en-GB"/>
        </w:rPr>
        <w:t xml:space="preserve">Mario robot being tested in UK with people who may have early stages of dementia - via </w:t>
      </w:r>
    </w:p>
    <w:p w:rsidR="00AA35EE" w:rsidRPr="00AA35EE" w:rsidRDefault="00AA35EE" w:rsidP="00AA35EE">
      <w:pPr>
        <w:spacing w:after="0" w:line="240" w:lineRule="auto"/>
        <w:rPr>
          <w:rFonts w:ascii="Calibri" w:hAnsi="Calibri"/>
          <w:color w:val="0563C1"/>
          <w:sz w:val="22"/>
          <w:szCs w:val="22"/>
          <w:u w:val="single"/>
          <w:lang w:eastAsia="en-GB"/>
        </w:rPr>
      </w:pPr>
      <w:hyperlink r:id="rId20" w:tgtFrame="_parent" w:history="1">
        <w:proofErr w:type="spellStart"/>
        <w:r w:rsidRPr="00AA35EE">
          <w:rPr>
            <w:rFonts w:ascii="Calibri" w:hAnsi="Calibri"/>
            <w:color w:val="0563C1"/>
            <w:sz w:val="22"/>
            <w:szCs w:val="22"/>
            <w:u w:val="single"/>
            <w:lang w:eastAsia="en-GB"/>
          </w:rPr>
          <w:t>MailOnline</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Has wearable tech had its day? - via </w:t>
      </w:r>
      <w:hyperlink r:id="rId21" w:tgtFrame="_parent" w:history="1">
        <w:proofErr w:type="spellStart"/>
        <w:r w:rsidRPr="00AA35EE">
          <w:rPr>
            <w:rFonts w:ascii="Calibri" w:hAnsi="Calibri"/>
            <w:color w:val="0563C1"/>
            <w:sz w:val="22"/>
            <w:szCs w:val="22"/>
            <w:u w:val="single"/>
            <w:lang w:eastAsia="en-GB"/>
          </w:rPr>
          <w:t>BBCNews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lastRenderedPageBreak/>
        <w:t xml:space="preserve">NHS reforms will 'fail' &amp; put patients at risk without urgent help, warns head of health cttee - via </w:t>
      </w:r>
      <w:hyperlink r:id="rId22" w:tgtFrame="_parent" w:history="1">
        <w:r w:rsidRPr="00AA35EE">
          <w:rPr>
            <w:rFonts w:ascii="Calibri" w:hAnsi="Calibri"/>
            <w:color w:val="0563C1"/>
            <w:sz w:val="22"/>
            <w:szCs w:val="22"/>
            <w:u w:val="single"/>
            <w:lang w:eastAsia="en-GB"/>
          </w:rPr>
          <w:t>Independent</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Over 60% of NHS trusts in England 'issued high-level alerts this winter - via </w:t>
      </w:r>
      <w:hyperlink r:id="rId23"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00000"/>
          <w:sz w:val="22"/>
          <w:szCs w:val="22"/>
          <w:lang w:eastAsia="en-GB"/>
        </w:rPr>
      </w:pPr>
      <w:r w:rsidRPr="00AA35EE">
        <w:rPr>
          <w:rFonts w:ascii="Calibri" w:hAnsi="Calibri"/>
          <w:color w:val="000000"/>
          <w:sz w:val="22"/>
          <w:szCs w:val="22"/>
          <w:lang w:eastAsia="en-GB"/>
        </w:rPr>
        <w:t xml:space="preserve">U.S.: Survey: Half of aging in place seniors believe wearables will improve home care - via </w:t>
      </w:r>
    </w:p>
    <w:p w:rsidR="00AA35EE" w:rsidRPr="00AA35EE" w:rsidRDefault="00AA35EE" w:rsidP="00AA35EE">
      <w:pPr>
        <w:spacing w:after="0" w:line="240" w:lineRule="auto"/>
        <w:rPr>
          <w:rFonts w:ascii="Calibri" w:hAnsi="Calibri"/>
          <w:color w:val="0563C1"/>
          <w:sz w:val="22"/>
          <w:szCs w:val="22"/>
          <w:u w:val="single"/>
          <w:lang w:eastAsia="en-GB"/>
        </w:rPr>
      </w:pPr>
      <w:hyperlink r:id="rId24" w:tgtFrame="_parent" w:history="1">
        <w:proofErr w:type="spellStart"/>
        <w:r w:rsidRPr="00AA35EE">
          <w:rPr>
            <w:rFonts w:ascii="Calibri" w:hAnsi="Calibri"/>
            <w:color w:val="0563C1"/>
            <w:sz w:val="22"/>
            <w:szCs w:val="22"/>
            <w:u w:val="single"/>
            <w:lang w:eastAsia="en-GB"/>
          </w:rPr>
          <w:t>MobiHealthNews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The social care funding gap: implications for local health care reform - via </w:t>
      </w:r>
      <w:hyperlink r:id="rId25" w:tgtFrame="_parent" w:history="1">
        <w:proofErr w:type="spellStart"/>
        <w:r w:rsidRPr="00AA35EE">
          <w:rPr>
            <w:rFonts w:ascii="Calibri" w:hAnsi="Calibri"/>
            <w:color w:val="0563C1"/>
            <w:sz w:val="22"/>
            <w:szCs w:val="22"/>
            <w:u w:val="single"/>
            <w:lang w:eastAsia="en-GB"/>
          </w:rPr>
          <w:t>HealthFdn</w:t>
        </w:r>
        <w:proofErr w:type="spellEnd"/>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Sarah Pickup: Huge scope of social care duties means BCF is not enough - via </w:t>
      </w:r>
      <w:hyperlink r:id="rId26" w:tgtFrame="_parent" w:history="1">
        <w:proofErr w:type="spellStart"/>
        <w:r w:rsidRPr="00AA35EE">
          <w:rPr>
            <w:rFonts w:ascii="Calibri" w:hAnsi="Calibri"/>
            <w:color w:val="0563C1"/>
            <w:sz w:val="22"/>
            <w:szCs w:val="22"/>
            <w:u w:val="single"/>
            <w:lang w:eastAsia="en-GB"/>
          </w:rPr>
          <w:t>psenews</w:t>
        </w:r>
        <w:proofErr w:type="spellEnd"/>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A day in Royal Brompton hospital's at-risk children's heart unit - live updates - via </w:t>
      </w:r>
      <w:hyperlink r:id="rId27"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10 most influential wearable devices - via </w:t>
      </w:r>
      <w:hyperlink r:id="rId28"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How social media can impact healthcare in the right – and wrong - ways - via </w:t>
      </w:r>
      <w:hyperlink r:id="rId29" w:tgtFrame="_parent" w:history="1">
        <w:proofErr w:type="spellStart"/>
        <w:r w:rsidRPr="00AA35EE">
          <w:rPr>
            <w:rFonts w:ascii="Calibri" w:hAnsi="Calibri"/>
            <w:color w:val="0563C1"/>
            <w:sz w:val="22"/>
            <w:szCs w:val="22"/>
            <w:u w:val="single"/>
            <w:lang w:eastAsia="en-GB"/>
          </w:rPr>
          <w:t>MobiHealthNews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Computer system was more effective than doctors at recording patient symptoms - small U.S. study - via </w:t>
      </w:r>
      <w:hyperlink r:id="rId30" w:tgtFrame="_parent" w:history="1">
        <w:proofErr w:type="spellStart"/>
        <w:r w:rsidRPr="00AA35EE">
          <w:rPr>
            <w:rFonts w:ascii="Calibri" w:hAnsi="Calibri"/>
            <w:color w:val="0563C1"/>
            <w:sz w:val="22"/>
            <w:szCs w:val="22"/>
            <w:u w:val="single"/>
            <w:lang w:eastAsia="en-GB"/>
          </w:rPr>
          <w:t>latimes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Thousands of hospital beds 'must not be slashed' orders head of NHS - via </w:t>
      </w:r>
      <w:hyperlink r:id="rId31" w:tgtFrame="_parent" w:history="1">
        <w:proofErr w:type="spellStart"/>
        <w:r w:rsidRPr="00AA35EE">
          <w:rPr>
            <w:rFonts w:ascii="Calibri" w:hAnsi="Calibri"/>
            <w:color w:val="0563C1"/>
            <w:sz w:val="22"/>
            <w:szCs w:val="22"/>
            <w:u w:val="single"/>
            <w:lang w:eastAsia="en-GB"/>
          </w:rPr>
          <w:t>TelegraphNews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A digital revolution in health care is speeding up - via </w:t>
      </w:r>
      <w:hyperlink r:id="rId32" w:tgtFrame="_parent" w:history="1">
        <w:proofErr w:type="spellStart"/>
        <w:r w:rsidRPr="00AA35EE">
          <w:rPr>
            <w:rFonts w:ascii="Calibri" w:hAnsi="Calibri"/>
            <w:color w:val="0563C1"/>
            <w:sz w:val="22"/>
            <w:szCs w:val="22"/>
            <w:u w:val="single"/>
            <w:lang w:eastAsia="en-GB"/>
          </w:rPr>
          <w:t>TheEconomist</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NHS England chief brings in new rules on ward bed closures - via </w:t>
      </w:r>
      <w:hyperlink r:id="rId33"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Buying medications online can pose 'significant risk - via </w:t>
      </w:r>
      <w:hyperlink r:id="rId34" w:tgtFrame="_parent" w:history="1">
        <w:proofErr w:type="spellStart"/>
        <w:r w:rsidRPr="00AA35EE">
          <w:rPr>
            <w:rFonts w:ascii="Calibri" w:hAnsi="Calibri"/>
            <w:color w:val="0563C1"/>
            <w:sz w:val="22"/>
            <w:szCs w:val="22"/>
            <w:u w:val="single"/>
            <w:lang w:eastAsia="en-GB"/>
          </w:rPr>
          <w:t>BBCNews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00000"/>
          <w:sz w:val="22"/>
          <w:szCs w:val="22"/>
          <w:lang w:eastAsia="en-GB"/>
        </w:rPr>
      </w:pPr>
      <w:r w:rsidRPr="00AA35EE">
        <w:rPr>
          <w:rFonts w:ascii="Calibri" w:hAnsi="Calibri"/>
          <w:color w:val="000000"/>
          <w:sz w:val="22"/>
          <w:szCs w:val="22"/>
          <w:lang w:eastAsia="en-GB"/>
        </w:rPr>
        <w:t xml:space="preserve">87 percent of health organizations plan to adopt </w:t>
      </w:r>
      <w:proofErr w:type="spellStart"/>
      <w:r w:rsidRPr="00AA35EE">
        <w:rPr>
          <w:rFonts w:ascii="Calibri" w:hAnsi="Calibri"/>
          <w:color w:val="000000"/>
          <w:sz w:val="22"/>
          <w:szCs w:val="22"/>
          <w:lang w:eastAsia="en-GB"/>
        </w:rPr>
        <w:t>IoT</w:t>
      </w:r>
      <w:proofErr w:type="spellEnd"/>
      <w:r w:rsidRPr="00AA35EE">
        <w:rPr>
          <w:rFonts w:ascii="Calibri" w:hAnsi="Calibri"/>
          <w:color w:val="000000"/>
          <w:sz w:val="22"/>
          <w:szCs w:val="22"/>
          <w:lang w:eastAsia="en-GB"/>
        </w:rPr>
        <w:t xml:space="preserve"> technology by 2019, study shows - via </w:t>
      </w:r>
    </w:p>
    <w:p w:rsidR="00AA35EE" w:rsidRPr="00AA35EE" w:rsidRDefault="00AA35EE" w:rsidP="00AA35EE">
      <w:pPr>
        <w:spacing w:after="0" w:line="240" w:lineRule="auto"/>
        <w:rPr>
          <w:rFonts w:ascii="Calibri" w:hAnsi="Calibri"/>
          <w:color w:val="0563C1"/>
          <w:sz w:val="22"/>
          <w:szCs w:val="22"/>
          <w:u w:val="single"/>
          <w:lang w:eastAsia="en-GB"/>
        </w:rPr>
      </w:pPr>
      <w:hyperlink r:id="rId35" w:tgtFrame="_parent" w:history="1">
        <w:proofErr w:type="spellStart"/>
        <w:r w:rsidRPr="00AA35EE">
          <w:rPr>
            <w:rFonts w:ascii="Calibri" w:hAnsi="Calibri"/>
            <w:color w:val="0563C1"/>
            <w:sz w:val="22"/>
            <w:szCs w:val="22"/>
            <w:u w:val="single"/>
            <w:lang w:eastAsia="en-GB"/>
          </w:rPr>
          <w:t>HealthITCentral</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Open digital platform for health and care - fund gets 48 bids totalling £60m+ - via </w:t>
      </w:r>
      <w:hyperlink r:id="rId36" w:tgtFrame="_parent" w:history="1">
        <w:r w:rsidRPr="00AA35EE">
          <w:rPr>
            <w:rFonts w:ascii="Calibri" w:hAnsi="Calibri"/>
            <w:color w:val="0563C1"/>
            <w:sz w:val="22"/>
            <w:szCs w:val="22"/>
            <w:u w:val="single"/>
            <w:lang w:eastAsia="en-GB"/>
          </w:rPr>
          <w:t>digitalhealth2</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00000"/>
          <w:sz w:val="22"/>
          <w:szCs w:val="22"/>
          <w:lang w:eastAsia="en-GB"/>
        </w:rPr>
      </w:pPr>
      <w:r w:rsidRPr="00AA35EE">
        <w:rPr>
          <w:rFonts w:ascii="Calibri" w:hAnsi="Calibri"/>
          <w:color w:val="000000"/>
          <w:sz w:val="22"/>
          <w:szCs w:val="22"/>
          <w:lang w:eastAsia="en-GB"/>
        </w:rPr>
        <w:t xml:space="preserve">New research shows £2bn social care funding gap putting local health reform plans at risk - via </w:t>
      </w:r>
    </w:p>
    <w:p w:rsidR="00AA35EE" w:rsidRPr="00AA35EE" w:rsidRDefault="00AA35EE" w:rsidP="00AA35EE">
      <w:pPr>
        <w:spacing w:after="0" w:line="240" w:lineRule="auto"/>
        <w:rPr>
          <w:rFonts w:ascii="Calibri" w:hAnsi="Calibri"/>
          <w:color w:val="0563C1"/>
          <w:sz w:val="22"/>
          <w:szCs w:val="22"/>
          <w:u w:val="single"/>
          <w:lang w:eastAsia="en-GB"/>
        </w:rPr>
      </w:pPr>
      <w:hyperlink r:id="rId37" w:tgtFrame="_parent" w:history="1">
        <w:proofErr w:type="spellStart"/>
        <w:r w:rsidRPr="00AA35EE">
          <w:rPr>
            <w:rFonts w:ascii="Calibri" w:hAnsi="Calibri"/>
            <w:color w:val="0563C1"/>
            <w:sz w:val="22"/>
            <w:szCs w:val="22"/>
            <w:u w:val="single"/>
            <w:lang w:eastAsia="en-GB"/>
          </w:rPr>
          <w:t>HealthFdn</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Telecare alarm with assistance dog helps Shelley Fitzsimmons - via </w:t>
      </w:r>
      <w:hyperlink r:id="rId38" w:tgtFrame="_parent" w:history="1">
        <w:r w:rsidRPr="00AA35EE">
          <w:rPr>
            <w:rFonts w:ascii="Calibri" w:hAnsi="Calibri"/>
            <w:color w:val="0563C1"/>
            <w:sz w:val="22"/>
            <w:szCs w:val="22"/>
            <w:u w:val="single"/>
            <w:lang w:eastAsia="en-GB"/>
          </w:rPr>
          <w:t>24housing</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00000"/>
          <w:sz w:val="22"/>
          <w:szCs w:val="22"/>
          <w:lang w:eastAsia="en-GB"/>
        </w:rPr>
      </w:pPr>
      <w:r w:rsidRPr="00AA35EE">
        <w:rPr>
          <w:rFonts w:ascii="Calibri" w:hAnsi="Calibri"/>
          <w:color w:val="000000"/>
          <w:sz w:val="22"/>
          <w:szCs w:val="22"/>
          <w:lang w:eastAsia="en-GB"/>
        </w:rPr>
        <w:t xml:space="preserve">Wearable companies are still moving a lot of products globally amid industry turmoil - via </w:t>
      </w:r>
    </w:p>
    <w:p w:rsidR="00AA35EE" w:rsidRPr="00AA35EE" w:rsidRDefault="00AA35EE" w:rsidP="00AA35EE">
      <w:pPr>
        <w:spacing w:after="0" w:line="240" w:lineRule="auto"/>
        <w:rPr>
          <w:rFonts w:ascii="Calibri" w:hAnsi="Calibri"/>
          <w:color w:val="0563C1"/>
          <w:sz w:val="22"/>
          <w:szCs w:val="22"/>
          <w:u w:val="single"/>
          <w:lang w:eastAsia="en-GB"/>
        </w:rPr>
      </w:pPr>
      <w:hyperlink r:id="rId39" w:tgtFrame="_parent" w:history="1">
        <w:r w:rsidRPr="00AA35EE">
          <w:rPr>
            <w:rFonts w:ascii="Calibri" w:hAnsi="Calibri"/>
            <w:color w:val="0563C1"/>
            <w:sz w:val="22"/>
            <w:szCs w:val="22"/>
            <w:u w:val="single"/>
            <w:lang w:eastAsia="en-GB"/>
          </w:rPr>
          <w:t>TechCrunch</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Doctors could prescribe houses to the homeless under radical Hawaii bill - via </w:t>
      </w:r>
      <w:hyperlink r:id="rId40"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Medical Devices Are the Next Security Nightmare - via </w:t>
      </w:r>
      <w:hyperlink r:id="rId41" w:tgtFrame="_parent" w:history="1">
        <w:r w:rsidRPr="00AA35EE">
          <w:rPr>
            <w:rFonts w:ascii="Calibri" w:hAnsi="Calibri"/>
            <w:color w:val="0563C1"/>
            <w:sz w:val="22"/>
            <w:szCs w:val="22"/>
            <w:u w:val="single"/>
            <w:lang w:eastAsia="en-GB"/>
          </w:rPr>
          <w:t>WIRED</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Clarification of regulatory methodology: PMS digital healthcare providers - via </w:t>
      </w:r>
      <w:hyperlink r:id="rId42" w:tgtFrame="_parent" w:history="1">
        <w:proofErr w:type="spellStart"/>
        <w:r w:rsidRPr="00AA35EE">
          <w:rPr>
            <w:rFonts w:ascii="Calibri" w:hAnsi="Calibri"/>
            <w:color w:val="0563C1"/>
            <w:sz w:val="22"/>
            <w:szCs w:val="22"/>
            <w:u w:val="single"/>
            <w:lang w:eastAsia="en-GB"/>
          </w:rPr>
          <w:t>CareQualityComm</w:t>
        </w:r>
        <w:proofErr w:type="spellEnd"/>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00000"/>
          <w:sz w:val="22"/>
          <w:szCs w:val="22"/>
          <w:lang w:eastAsia="en-GB"/>
        </w:rPr>
      </w:pPr>
      <w:r w:rsidRPr="00AA35EE">
        <w:rPr>
          <w:rFonts w:ascii="Calibri" w:hAnsi="Calibri"/>
          <w:color w:val="000000"/>
          <w:sz w:val="22"/>
          <w:szCs w:val="22"/>
          <w:lang w:eastAsia="en-GB"/>
        </w:rPr>
        <w:lastRenderedPageBreak/>
        <w:t xml:space="preserve">Inspections of some online primary care found significant concerns about patient safety - via </w:t>
      </w:r>
    </w:p>
    <w:p w:rsidR="00AA35EE" w:rsidRPr="00AA35EE" w:rsidRDefault="00AA35EE" w:rsidP="00AA35EE">
      <w:pPr>
        <w:spacing w:after="0" w:line="240" w:lineRule="auto"/>
        <w:rPr>
          <w:rFonts w:ascii="Calibri" w:hAnsi="Calibri"/>
          <w:color w:val="0563C1"/>
          <w:sz w:val="22"/>
          <w:szCs w:val="22"/>
          <w:u w:val="single"/>
          <w:lang w:eastAsia="en-GB"/>
        </w:rPr>
      </w:pPr>
      <w:hyperlink r:id="rId43" w:tgtFrame="_parent" w:history="1">
        <w:proofErr w:type="spellStart"/>
        <w:r w:rsidRPr="00AA35EE">
          <w:rPr>
            <w:rFonts w:ascii="Calibri" w:hAnsi="Calibri"/>
            <w:color w:val="0563C1"/>
            <w:sz w:val="22"/>
            <w:szCs w:val="22"/>
            <w:u w:val="single"/>
            <w:lang w:eastAsia="en-GB"/>
          </w:rPr>
          <w:t>CareQualityComm</w:t>
        </w:r>
        <w:proofErr w:type="spellEnd"/>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CQC warns online doctor services may pose risk to public - via </w:t>
      </w:r>
      <w:hyperlink r:id="rId44"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#Budget2017: £325m extra for STPs – Hammond - via </w:t>
      </w:r>
      <w:hyperlink r:id="rId45" w:tgtFrame="_parent" w:history="1">
        <w:r w:rsidRPr="00AA35EE">
          <w:rPr>
            <w:rFonts w:ascii="Calibri" w:hAnsi="Calibri"/>
            <w:color w:val="0563C1"/>
            <w:sz w:val="22"/>
            <w:szCs w:val="22"/>
            <w:u w:val="single"/>
            <w:lang w:eastAsia="en-GB"/>
          </w:rPr>
          <w:t>digitalhealth2</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#Budget2017: LGA responds to social care funding - via </w:t>
      </w:r>
      <w:hyperlink r:id="rId46" w:tgtFrame="_parent" w:history="1">
        <w:proofErr w:type="spellStart"/>
        <w:r w:rsidRPr="00AA35EE">
          <w:rPr>
            <w:rFonts w:ascii="Calibri" w:hAnsi="Calibri"/>
            <w:color w:val="0563C1"/>
            <w:sz w:val="22"/>
            <w:szCs w:val="22"/>
            <w:u w:val="single"/>
            <w:lang w:eastAsia="en-GB"/>
          </w:rPr>
          <w:t>LGAcomms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00000"/>
          <w:sz w:val="22"/>
          <w:szCs w:val="22"/>
          <w:lang w:eastAsia="en-GB"/>
        </w:rPr>
      </w:pPr>
      <w:r w:rsidRPr="00AA35EE">
        <w:rPr>
          <w:rFonts w:ascii="Calibri" w:hAnsi="Calibri"/>
          <w:color w:val="000000"/>
          <w:sz w:val="22"/>
          <w:szCs w:val="22"/>
          <w:lang w:eastAsia="en-GB"/>
        </w:rPr>
        <w:t xml:space="preserve">Government finances face near-£6bn hit over changes to personal injury </w:t>
      </w:r>
      <w:proofErr w:type="spellStart"/>
      <w:r w:rsidRPr="00AA35EE">
        <w:rPr>
          <w:rFonts w:ascii="Calibri" w:hAnsi="Calibri"/>
          <w:color w:val="000000"/>
          <w:sz w:val="22"/>
          <w:szCs w:val="22"/>
          <w:lang w:eastAsia="en-GB"/>
        </w:rPr>
        <w:t>payouts</w:t>
      </w:r>
      <w:proofErr w:type="spellEnd"/>
      <w:r w:rsidRPr="00AA35EE">
        <w:rPr>
          <w:rFonts w:ascii="Calibri" w:hAnsi="Calibri"/>
          <w:color w:val="000000"/>
          <w:sz w:val="22"/>
          <w:szCs w:val="22"/>
          <w:lang w:eastAsia="en-GB"/>
        </w:rPr>
        <w:t xml:space="preserve"> - via </w:t>
      </w:r>
    </w:p>
    <w:p w:rsidR="00AA35EE" w:rsidRPr="00AA35EE" w:rsidRDefault="00AA35EE" w:rsidP="00AA35EE">
      <w:pPr>
        <w:spacing w:after="0" w:line="240" w:lineRule="auto"/>
        <w:rPr>
          <w:rFonts w:ascii="Calibri" w:hAnsi="Calibri"/>
          <w:color w:val="0563C1"/>
          <w:sz w:val="22"/>
          <w:szCs w:val="22"/>
          <w:u w:val="single"/>
          <w:lang w:eastAsia="en-GB"/>
        </w:rPr>
      </w:pPr>
      <w:hyperlink r:id="rId47"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#budget2017 - reaction to health and social care announcements - via </w:t>
      </w:r>
      <w:hyperlink r:id="rId48" w:tgtFrame="_parent" w:history="1">
        <w:r w:rsidRPr="00AA35EE">
          <w:rPr>
            <w:rFonts w:ascii="Calibri" w:hAnsi="Calibri"/>
            <w:color w:val="0563C1"/>
            <w:sz w:val="22"/>
            <w:szCs w:val="22"/>
            <w:u w:val="single"/>
            <w:lang w:eastAsia="en-GB"/>
          </w:rPr>
          <w:t>Independent</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Budget 2017: Robotics, driverless cars and 5G to get UK funds - via </w:t>
      </w:r>
      <w:hyperlink r:id="rId49" w:tgtFrame="_parent" w:history="1">
        <w:proofErr w:type="spellStart"/>
        <w:r w:rsidRPr="00AA35EE">
          <w:rPr>
            <w:rFonts w:ascii="Calibri" w:hAnsi="Calibri"/>
            <w:color w:val="0563C1"/>
            <w:sz w:val="22"/>
            <w:szCs w:val="22"/>
            <w:u w:val="single"/>
            <w:lang w:eastAsia="en-GB"/>
          </w:rPr>
          <w:t>BBCNews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#budget2017: </w:t>
      </w:r>
      <w:proofErr w:type="spellStart"/>
      <w:r w:rsidRPr="00AA35EE">
        <w:rPr>
          <w:rFonts w:ascii="Calibri" w:hAnsi="Calibri"/>
          <w:color w:val="000000"/>
          <w:sz w:val="22"/>
          <w:szCs w:val="22"/>
          <w:lang w:eastAsia="en-GB"/>
        </w:rPr>
        <w:t>addtl</w:t>
      </w:r>
      <w:proofErr w:type="spellEnd"/>
      <w:r w:rsidRPr="00AA35EE">
        <w:rPr>
          <w:rFonts w:ascii="Calibri" w:hAnsi="Calibri"/>
          <w:color w:val="000000"/>
          <w:sz w:val="22"/>
          <w:szCs w:val="22"/>
          <w:lang w:eastAsia="en-GB"/>
        </w:rPr>
        <w:t xml:space="preserve"> grant funding of £2bn to social care in England over next 3 </w:t>
      </w:r>
      <w:proofErr w:type="spellStart"/>
      <w:r w:rsidRPr="00AA35EE">
        <w:rPr>
          <w:rFonts w:ascii="Calibri" w:hAnsi="Calibri"/>
          <w:color w:val="000000"/>
          <w:sz w:val="22"/>
          <w:szCs w:val="22"/>
          <w:lang w:eastAsia="en-GB"/>
        </w:rPr>
        <w:t>yrs</w:t>
      </w:r>
      <w:proofErr w:type="spellEnd"/>
      <w:r w:rsidRPr="00AA35EE">
        <w:rPr>
          <w:rFonts w:ascii="Calibri" w:hAnsi="Calibri"/>
          <w:color w:val="000000"/>
          <w:sz w:val="22"/>
          <w:szCs w:val="22"/>
          <w:lang w:eastAsia="en-GB"/>
        </w:rPr>
        <w:t xml:space="preserve">, with £1bn available in 20 - via </w:t>
      </w:r>
      <w:hyperlink r:id="rId50" w:tgtFrame="_parent" w:history="1">
        <w:r w:rsidRPr="00AA35EE">
          <w:rPr>
            <w:rFonts w:ascii="Calibri" w:hAnsi="Calibri"/>
            <w:color w:val="0563C1"/>
            <w:sz w:val="22"/>
            <w:szCs w:val="22"/>
            <w:u w:val="single"/>
            <w:lang w:eastAsia="en-GB"/>
          </w:rPr>
          <w:t>Gov.UK</w:t>
        </w:r>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From the U.S.: Consumers Want a Retail Experience in Healthcare - via </w:t>
      </w:r>
      <w:hyperlink r:id="rId51" w:tgtFrame="_parent" w:history="1">
        <w:proofErr w:type="spellStart"/>
        <w:r w:rsidRPr="00AA35EE">
          <w:rPr>
            <w:rFonts w:ascii="Calibri" w:hAnsi="Calibri"/>
            <w:color w:val="0563C1"/>
            <w:sz w:val="22"/>
            <w:szCs w:val="22"/>
            <w:u w:val="single"/>
            <w:lang w:eastAsia="en-GB"/>
          </w:rPr>
          <w:t>healthpopuli</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Botnets: The Dangerous Side Effects Of The Internet Of Things - via </w:t>
      </w:r>
      <w:hyperlink r:id="rId52" w:tgtFrame="_parent" w:history="1">
        <w:r w:rsidRPr="00AA35EE">
          <w:rPr>
            <w:rFonts w:ascii="Calibri" w:hAnsi="Calibri"/>
            <w:color w:val="0563C1"/>
            <w:sz w:val="22"/>
            <w:szCs w:val="22"/>
            <w:u w:val="single"/>
            <w:lang w:eastAsia="en-GB"/>
          </w:rPr>
          <w:t>Forbes</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00000"/>
          <w:sz w:val="22"/>
          <w:szCs w:val="22"/>
          <w:lang w:eastAsia="en-GB"/>
        </w:rPr>
      </w:pPr>
      <w:r w:rsidRPr="00AA35EE">
        <w:rPr>
          <w:rFonts w:ascii="Calibri" w:hAnsi="Calibri"/>
          <w:color w:val="000000"/>
          <w:sz w:val="22"/>
          <w:szCs w:val="22"/>
          <w:lang w:eastAsia="en-GB"/>
        </w:rPr>
        <w:t xml:space="preserve">RAND study: Does telehealth’s increasing popularity undermine healthcare cost savings? - via </w:t>
      </w:r>
    </w:p>
    <w:p w:rsidR="00AA35EE" w:rsidRPr="00AA35EE" w:rsidRDefault="00AA35EE" w:rsidP="00AA35EE">
      <w:pPr>
        <w:spacing w:after="0" w:line="240" w:lineRule="auto"/>
        <w:rPr>
          <w:rFonts w:ascii="Calibri" w:hAnsi="Calibri"/>
          <w:color w:val="0563C1"/>
          <w:sz w:val="22"/>
          <w:szCs w:val="22"/>
          <w:u w:val="single"/>
          <w:lang w:eastAsia="en-GB"/>
        </w:rPr>
      </w:pPr>
      <w:hyperlink r:id="rId53" w:tgtFrame="_parent" w:history="1">
        <w:proofErr w:type="spellStart"/>
        <w:r w:rsidRPr="00AA35EE">
          <w:rPr>
            <w:rFonts w:ascii="Calibri" w:hAnsi="Calibri"/>
            <w:color w:val="0563C1"/>
            <w:sz w:val="22"/>
            <w:szCs w:val="22"/>
            <w:u w:val="single"/>
            <w:lang w:eastAsia="en-GB"/>
          </w:rPr>
          <w:t>medcitynews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ICO looking at GP system over some possible data protection concerns - via </w:t>
      </w:r>
      <w:hyperlink r:id="rId54" w:tgtFrame="_parent" w:history="1">
        <w:r w:rsidRPr="00AA35EE">
          <w:rPr>
            <w:rFonts w:ascii="Calibri" w:hAnsi="Calibri"/>
            <w:color w:val="0563C1"/>
            <w:sz w:val="22"/>
            <w:szCs w:val="22"/>
            <w:u w:val="single"/>
            <w:lang w:eastAsia="en-GB"/>
          </w:rPr>
          <w:t>digitalhealth2</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w:t>
      </w:r>
      <w:proofErr w:type="spellStart"/>
      <w:r w:rsidRPr="00AA35EE">
        <w:rPr>
          <w:rFonts w:ascii="Calibri" w:hAnsi="Calibri"/>
          <w:color w:val="000000"/>
          <w:sz w:val="22"/>
          <w:szCs w:val="22"/>
          <w:lang w:eastAsia="en-GB"/>
        </w:rPr>
        <w:t>PHE_uk</w:t>
      </w:r>
      <w:proofErr w:type="spellEnd"/>
      <w:r w:rsidRPr="00AA35EE">
        <w:rPr>
          <w:rFonts w:ascii="Calibri" w:hAnsi="Calibri"/>
          <w:color w:val="000000"/>
          <w:sz w:val="22"/>
          <w:szCs w:val="22"/>
          <w:lang w:eastAsia="en-GB"/>
        </w:rPr>
        <w:t xml:space="preserve"> launches 'Wider Determinants of Health' to help improve population health and reduce health inequalities - via </w:t>
      </w:r>
      <w:hyperlink r:id="rId55" w:tgtFrame="_parent" w:history="1">
        <w:r w:rsidRPr="00AA35EE">
          <w:rPr>
            <w:rFonts w:ascii="Calibri" w:hAnsi="Calibri"/>
            <w:color w:val="0563C1"/>
            <w:sz w:val="22"/>
            <w:szCs w:val="22"/>
            <w:u w:val="single"/>
            <w:lang w:eastAsia="en-GB"/>
          </w:rPr>
          <w:t>PHE</w:t>
        </w:r>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An NHS winter that never seems to end? - via </w:t>
      </w:r>
      <w:hyperlink r:id="rId56" w:tgtFrame="_parent" w:history="1">
        <w:proofErr w:type="spellStart"/>
        <w:r w:rsidRPr="00AA35EE">
          <w:rPr>
            <w:rFonts w:ascii="Calibri" w:hAnsi="Calibri"/>
            <w:color w:val="0563C1"/>
            <w:sz w:val="22"/>
            <w:szCs w:val="22"/>
            <w:u w:val="single"/>
            <w:lang w:eastAsia="en-GB"/>
          </w:rPr>
          <w:t>TheKingsFund</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Social Care: Two women caught in the funding divide - via </w:t>
      </w:r>
      <w:hyperlink r:id="rId57" w:tgtFrame="_parent" w:history="1">
        <w:proofErr w:type="spellStart"/>
        <w:r w:rsidRPr="00AA35EE">
          <w:rPr>
            <w:rFonts w:ascii="Calibri" w:hAnsi="Calibri"/>
            <w:color w:val="0563C1"/>
            <w:sz w:val="22"/>
            <w:szCs w:val="22"/>
            <w:u w:val="single"/>
            <w:lang w:eastAsia="en-GB"/>
          </w:rPr>
          <w:t>BBCNews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Home Smart Home: The Shape Of Things To Come - via </w:t>
      </w:r>
      <w:hyperlink r:id="rId58" w:tgtFrame="_parent" w:history="1">
        <w:proofErr w:type="spellStart"/>
        <w:r w:rsidRPr="00AA35EE">
          <w:rPr>
            <w:rFonts w:ascii="Calibri" w:hAnsi="Calibri"/>
            <w:color w:val="0563C1"/>
            <w:sz w:val="22"/>
            <w:szCs w:val="22"/>
            <w:u w:val="single"/>
            <w:lang w:eastAsia="en-GB"/>
          </w:rPr>
          <w:t>HuffPostUKTech</w:t>
        </w:r>
        <w:proofErr w:type="spellEnd"/>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Concerns grow over missing £100m NHS digital exemplar funds - via </w:t>
      </w:r>
      <w:hyperlink r:id="rId59" w:tgtFrame="_parent" w:history="1">
        <w:r w:rsidRPr="00AA35EE">
          <w:rPr>
            <w:rFonts w:ascii="Calibri" w:hAnsi="Calibri"/>
            <w:color w:val="0563C1"/>
            <w:sz w:val="22"/>
            <w:szCs w:val="22"/>
            <w:u w:val="single"/>
            <w:lang w:eastAsia="en-GB"/>
          </w:rPr>
          <w:t>digitalhealth2</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Young people welcome mobile health tools to manage their type 1 diabetes, NZ study reports - via </w:t>
      </w:r>
      <w:hyperlink r:id="rId60" w:tgtFrame="_parent" w:history="1">
        <w:proofErr w:type="spellStart"/>
        <w:r w:rsidRPr="00AA35EE">
          <w:rPr>
            <w:rFonts w:ascii="Calibri" w:hAnsi="Calibri"/>
            <w:color w:val="0563C1"/>
            <w:sz w:val="22"/>
            <w:szCs w:val="22"/>
            <w:u w:val="single"/>
            <w:lang w:eastAsia="en-GB"/>
          </w:rPr>
          <w:t>Diabetescouk</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Top Five Digital Transformation Trends In Health Care - via </w:t>
      </w:r>
      <w:hyperlink r:id="rId61" w:tgtFrame="_parent" w:history="1">
        <w:r w:rsidRPr="00AA35EE">
          <w:rPr>
            <w:rFonts w:ascii="Calibri" w:hAnsi="Calibri"/>
            <w:color w:val="0563C1"/>
            <w:sz w:val="22"/>
            <w:szCs w:val="22"/>
            <w:u w:val="single"/>
            <w:lang w:eastAsia="en-GB"/>
          </w:rPr>
          <w:t>Forbes</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NHS app library to be launched on 31 March 2017 - via </w:t>
      </w:r>
      <w:hyperlink r:id="rId62" w:tgtFrame="_parent" w:history="1">
        <w:r w:rsidRPr="00AA35EE">
          <w:rPr>
            <w:rFonts w:ascii="Calibri" w:hAnsi="Calibri"/>
            <w:color w:val="0563C1"/>
            <w:sz w:val="22"/>
            <w:szCs w:val="22"/>
            <w:u w:val="single"/>
            <w:lang w:eastAsia="en-GB"/>
          </w:rPr>
          <w:t>digitalhealth2</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13 reasons for (and some against) spending more on the NHS - via </w:t>
      </w:r>
      <w:hyperlink r:id="rId63" w:tgtFrame="_parent" w:history="1">
        <w:proofErr w:type="spellStart"/>
        <w:r w:rsidRPr="00AA35EE">
          <w:rPr>
            <w:rFonts w:ascii="Calibri" w:hAnsi="Calibri"/>
            <w:color w:val="0563C1"/>
            <w:sz w:val="22"/>
            <w:szCs w:val="22"/>
            <w:u w:val="single"/>
            <w:lang w:eastAsia="en-GB"/>
          </w:rPr>
          <w:t>NuffieldTrust</w:t>
        </w:r>
        <w:proofErr w:type="spellEnd"/>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Over half of NHS staff work unpaid overtime every week, survey finds - via </w:t>
      </w:r>
      <w:hyperlink r:id="rId64"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lastRenderedPageBreak/>
        <w:t xml:space="preserve">Apple, Samsung and Microsoft react to </w:t>
      </w:r>
      <w:proofErr w:type="spellStart"/>
      <w:r w:rsidRPr="00AA35EE">
        <w:rPr>
          <w:rFonts w:ascii="Calibri" w:hAnsi="Calibri"/>
          <w:color w:val="000000"/>
          <w:sz w:val="22"/>
          <w:szCs w:val="22"/>
          <w:lang w:eastAsia="en-GB"/>
        </w:rPr>
        <w:t>Wikileaks</w:t>
      </w:r>
      <w:proofErr w:type="spellEnd"/>
      <w:r w:rsidRPr="00AA35EE">
        <w:rPr>
          <w:rFonts w:ascii="Calibri" w:hAnsi="Calibri"/>
          <w:color w:val="000000"/>
          <w:sz w:val="22"/>
          <w:szCs w:val="22"/>
          <w:lang w:eastAsia="en-GB"/>
        </w:rPr>
        <w:t xml:space="preserve"> documents - via </w:t>
      </w:r>
      <w:hyperlink r:id="rId65" w:tgtFrame="_parent" w:history="1">
        <w:proofErr w:type="spellStart"/>
        <w:r w:rsidRPr="00AA35EE">
          <w:rPr>
            <w:rFonts w:ascii="Calibri" w:hAnsi="Calibri"/>
            <w:color w:val="0563C1"/>
            <w:sz w:val="22"/>
            <w:szCs w:val="22"/>
            <w:u w:val="single"/>
            <w:lang w:eastAsia="en-GB"/>
          </w:rPr>
          <w:t>BBCNews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Hi-tech solution to monitoring health in Leeds &amp; Harrogate care homes - via </w:t>
      </w:r>
      <w:hyperlink r:id="rId66" w:tgtFrame="_parent" w:history="1">
        <w:proofErr w:type="spellStart"/>
        <w:r w:rsidRPr="00AA35EE">
          <w:rPr>
            <w:rFonts w:ascii="Calibri" w:hAnsi="Calibri"/>
            <w:color w:val="0563C1"/>
            <w:sz w:val="22"/>
            <w:szCs w:val="22"/>
            <w:u w:val="single"/>
            <w:lang w:eastAsia="en-GB"/>
          </w:rPr>
          <w:t>LeedsNews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Can dementia-friendly shops, offices and cities make a difference? - via </w:t>
      </w:r>
      <w:hyperlink r:id="rId67"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00000"/>
          <w:sz w:val="22"/>
          <w:szCs w:val="22"/>
          <w:lang w:eastAsia="en-GB"/>
        </w:rPr>
      </w:pPr>
      <w:r w:rsidRPr="00AA35EE">
        <w:rPr>
          <w:rFonts w:ascii="Calibri" w:hAnsi="Calibri"/>
          <w:color w:val="000000"/>
          <w:sz w:val="22"/>
          <w:szCs w:val="22"/>
          <w:lang w:eastAsia="en-GB"/>
        </w:rPr>
        <w:t xml:space="preserve">UK social care sector in crisis due to staff shortages - on any day, 90,000 vacancies - via </w:t>
      </w:r>
    </w:p>
    <w:p w:rsidR="00AA35EE" w:rsidRPr="00AA35EE" w:rsidRDefault="00AA35EE" w:rsidP="00AA35EE">
      <w:pPr>
        <w:spacing w:after="0" w:line="240" w:lineRule="auto"/>
        <w:rPr>
          <w:rFonts w:ascii="Calibri" w:hAnsi="Calibri"/>
          <w:color w:val="0563C1"/>
          <w:sz w:val="22"/>
          <w:szCs w:val="22"/>
          <w:u w:val="single"/>
          <w:lang w:eastAsia="en-GB"/>
        </w:rPr>
      </w:pPr>
      <w:hyperlink r:id="rId68"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NHS to revamp 111 helpline after sustained criticism of service - via </w:t>
      </w:r>
      <w:hyperlink r:id="rId69"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What would you give health and social care and what would it buy - via </w:t>
      </w:r>
      <w:hyperlink r:id="rId70" w:tgtFrame="_parent" w:history="1">
        <w:proofErr w:type="spellStart"/>
        <w:r w:rsidRPr="00AA35EE">
          <w:rPr>
            <w:rFonts w:ascii="Calibri" w:hAnsi="Calibri"/>
            <w:color w:val="0563C1"/>
            <w:sz w:val="22"/>
            <w:szCs w:val="22"/>
            <w:u w:val="single"/>
            <w:lang w:eastAsia="en-GB"/>
          </w:rPr>
          <w:t>NuffieldTrust</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Manchester: Applying technology to help people affected by COPD to look after themselves - via </w:t>
      </w:r>
      <w:hyperlink r:id="rId71" w:tgtFrame="_parent" w:history="1">
        <w:proofErr w:type="spellStart"/>
        <w:r w:rsidRPr="00AA35EE">
          <w:rPr>
            <w:rFonts w:ascii="Calibri" w:hAnsi="Calibri"/>
            <w:color w:val="0563C1"/>
            <w:sz w:val="22"/>
            <w:szCs w:val="22"/>
            <w:u w:val="single"/>
            <w:lang w:eastAsia="en-GB"/>
          </w:rPr>
          <w:t>cityverve</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More than 650 med device recalls encompassing 180m units were recalled in second half of 2016 - via </w:t>
      </w:r>
      <w:hyperlink r:id="rId72" w:tgtFrame="_parent" w:history="1">
        <w:proofErr w:type="spellStart"/>
        <w:r w:rsidRPr="00AA35EE">
          <w:rPr>
            <w:rFonts w:ascii="Calibri" w:hAnsi="Calibri"/>
            <w:color w:val="0563C1"/>
            <w:sz w:val="22"/>
            <w:szCs w:val="22"/>
            <w:u w:val="single"/>
            <w:lang w:eastAsia="en-GB"/>
          </w:rPr>
          <w:t>medcitynews</w:t>
        </w:r>
        <w:proofErr w:type="spellEnd"/>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Robots will 'soon able to diagnose more accurately than almost any doctor - @</w:t>
      </w:r>
      <w:proofErr w:type="spellStart"/>
      <w:r w:rsidRPr="00AA35EE">
        <w:rPr>
          <w:rFonts w:ascii="Calibri" w:hAnsi="Calibri"/>
          <w:color w:val="000000"/>
          <w:sz w:val="22"/>
          <w:szCs w:val="22"/>
          <w:lang w:eastAsia="en-GB"/>
        </w:rPr>
        <w:t>babylonhealth</w:t>
      </w:r>
      <w:proofErr w:type="spellEnd"/>
      <w:r w:rsidRPr="00AA35EE">
        <w:rPr>
          <w:rFonts w:ascii="Calibri" w:hAnsi="Calibri"/>
          <w:color w:val="000000"/>
          <w:sz w:val="22"/>
          <w:szCs w:val="22"/>
          <w:lang w:eastAsia="en-GB"/>
        </w:rPr>
        <w:t xml:space="preserve"> - via </w:t>
      </w:r>
      <w:hyperlink r:id="rId73" w:history="1">
        <w:r w:rsidR="00483D6C" w:rsidRPr="00483D6C">
          <w:rPr>
            <w:color w:val="0563C1"/>
            <w:lang w:eastAsia="en-GB"/>
          </w:rPr>
          <w:t>Telegraph</w:t>
        </w:r>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proofErr w:type="spellStart"/>
      <w:r w:rsidRPr="00AA35EE">
        <w:rPr>
          <w:rFonts w:ascii="Calibri" w:hAnsi="Calibri"/>
          <w:color w:val="000000"/>
          <w:sz w:val="22"/>
          <w:szCs w:val="22"/>
          <w:lang w:eastAsia="en-GB"/>
        </w:rPr>
        <w:t>Kuri</w:t>
      </w:r>
      <w:proofErr w:type="spellEnd"/>
      <w:r w:rsidRPr="00AA35EE">
        <w:rPr>
          <w:rFonts w:ascii="Calibri" w:hAnsi="Calibri"/>
          <w:color w:val="000000"/>
          <w:sz w:val="22"/>
          <w:szCs w:val="22"/>
          <w:lang w:eastAsia="en-GB"/>
        </w:rPr>
        <w:t xml:space="preserve"> the smart home robot can now detect your face - via </w:t>
      </w:r>
      <w:hyperlink r:id="rId74" w:tgtFrame="_parent" w:history="1">
        <w:r w:rsidRPr="00AA35EE">
          <w:rPr>
            <w:rFonts w:ascii="Calibri" w:hAnsi="Calibri"/>
            <w:color w:val="0563C1"/>
            <w:sz w:val="22"/>
            <w:szCs w:val="22"/>
            <w:u w:val="single"/>
            <w:lang w:eastAsia="en-GB"/>
          </w:rPr>
          <w:t>TechCrunch</w:t>
        </w:r>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Uber tapped by NHS for - via </w:t>
      </w:r>
      <w:hyperlink w:tgtFrame="_parent" w:history="1">
        <w:proofErr w:type="spellStart"/>
        <w:r w:rsidRPr="00AA35EE">
          <w:rPr>
            <w:rFonts w:ascii="Calibri" w:hAnsi="Calibri"/>
            <w:color w:val="0563C1"/>
            <w:sz w:val="22"/>
            <w:szCs w:val="22"/>
            <w:u w:val="single"/>
            <w:lang w:eastAsia="en-GB"/>
          </w:rPr>
          <w:t>MobiHealthNews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Study calls cost savings from telehealth into question - via </w:t>
      </w:r>
      <w:hyperlink r:id="rId75" w:tgtFrame="_parent" w:history="1">
        <w:proofErr w:type="spellStart"/>
        <w:r w:rsidRPr="00AA35EE">
          <w:rPr>
            <w:rFonts w:ascii="Calibri" w:hAnsi="Calibri"/>
            <w:color w:val="0563C1"/>
            <w:sz w:val="22"/>
            <w:szCs w:val="22"/>
            <w:u w:val="single"/>
            <w:lang w:eastAsia="en-GB"/>
          </w:rPr>
          <w:t>MobiHealthNews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UK digital health company </w:t>
      </w:r>
      <w:proofErr w:type="spellStart"/>
      <w:r w:rsidRPr="00AA35EE">
        <w:rPr>
          <w:rFonts w:ascii="Calibri" w:hAnsi="Calibri"/>
          <w:color w:val="000000"/>
          <w:sz w:val="22"/>
          <w:szCs w:val="22"/>
          <w:lang w:eastAsia="en-GB"/>
        </w:rPr>
        <w:t>Inhealthcare</w:t>
      </w:r>
      <w:proofErr w:type="spellEnd"/>
      <w:r w:rsidRPr="00AA35EE">
        <w:rPr>
          <w:rFonts w:ascii="Calibri" w:hAnsi="Calibri"/>
          <w:color w:val="000000"/>
          <w:sz w:val="22"/>
          <w:szCs w:val="22"/>
          <w:lang w:eastAsia="en-GB"/>
        </w:rPr>
        <w:t xml:space="preserve"> lands another NHS contract for remote monitoring - via </w:t>
      </w:r>
      <w:hyperlink r:id="rId76" w:tgtFrame="_parent" w:history="1">
        <w:proofErr w:type="spellStart"/>
        <w:r w:rsidRPr="00AA35EE">
          <w:rPr>
            <w:rFonts w:ascii="Calibri" w:hAnsi="Calibri"/>
            <w:color w:val="0563C1"/>
            <w:sz w:val="22"/>
            <w:szCs w:val="22"/>
            <w:u w:val="single"/>
            <w:lang w:eastAsia="en-GB"/>
          </w:rPr>
          <w:t>MobiHealthNews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Smartphones, PCs and TVs: the everyday devices that could be targeted - via </w:t>
      </w:r>
      <w:hyperlink r:id="rId77"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00000"/>
          <w:sz w:val="22"/>
          <w:szCs w:val="22"/>
          <w:lang w:eastAsia="en-GB"/>
        </w:rPr>
      </w:pPr>
      <w:r w:rsidRPr="00AA35EE">
        <w:rPr>
          <w:rFonts w:ascii="Calibri" w:hAnsi="Calibri"/>
          <w:color w:val="000000"/>
          <w:sz w:val="22"/>
          <w:szCs w:val="22"/>
          <w:lang w:eastAsia="en-GB"/>
        </w:rPr>
        <w:t>Emergency cash for social care in the budget is no reason to celebrate by @</w:t>
      </w:r>
      <w:proofErr w:type="spellStart"/>
      <w:r w:rsidRPr="00AA35EE">
        <w:rPr>
          <w:rFonts w:ascii="Calibri" w:hAnsi="Calibri"/>
          <w:color w:val="000000"/>
          <w:sz w:val="22"/>
          <w:szCs w:val="22"/>
          <w:lang w:eastAsia="en-GB"/>
        </w:rPr>
        <w:t>DavidJ_Brindle</w:t>
      </w:r>
      <w:proofErr w:type="spellEnd"/>
      <w:r w:rsidRPr="00AA35EE">
        <w:rPr>
          <w:rFonts w:ascii="Calibri" w:hAnsi="Calibri"/>
          <w:color w:val="000000"/>
          <w:sz w:val="22"/>
          <w:szCs w:val="22"/>
          <w:lang w:eastAsia="en-GB"/>
        </w:rPr>
        <w:t xml:space="preserve"> - via </w:t>
      </w:r>
    </w:p>
    <w:p w:rsidR="00AA35EE" w:rsidRPr="00AA35EE" w:rsidRDefault="00AA35EE" w:rsidP="00AA35EE">
      <w:pPr>
        <w:spacing w:after="0" w:line="240" w:lineRule="auto"/>
        <w:rPr>
          <w:rFonts w:ascii="Calibri" w:hAnsi="Calibri"/>
          <w:color w:val="0563C1"/>
          <w:sz w:val="22"/>
          <w:szCs w:val="22"/>
          <w:u w:val="single"/>
          <w:lang w:eastAsia="en-GB"/>
        </w:rPr>
      </w:pPr>
      <w:hyperlink r:id="rId78"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How millions of kids are being shaped by know-it-all voice assistants - via </w:t>
      </w:r>
      <w:hyperlink r:id="rId79" w:tgtFrame="_parent" w:history="1">
        <w:proofErr w:type="spellStart"/>
        <w:r w:rsidRPr="00AA35EE">
          <w:rPr>
            <w:rFonts w:ascii="Calibri" w:hAnsi="Calibri"/>
            <w:color w:val="0563C1"/>
            <w:sz w:val="22"/>
            <w:szCs w:val="22"/>
            <w:u w:val="single"/>
            <w:lang w:eastAsia="en-GB"/>
          </w:rPr>
          <w:t>washingtonpost</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Majority of MPs say more money should go to councils' social care budgets - via </w:t>
      </w:r>
      <w:hyperlink r:id="rId80" w:tgtFrame="_parent" w:history="1">
        <w:proofErr w:type="spellStart"/>
        <w:r w:rsidRPr="00AA35EE">
          <w:rPr>
            <w:rFonts w:ascii="Calibri" w:hAnsi="Calibri"/>
            <w:color w:val="0563C1"/>
            <w:sz w:val="22"/>
            <w:szCs w:val="22"/>
            <w:u w:val="single"/>
            <w:lang w:eastAsia="en-GB"/>
          </w:rPr>
          <w:t>LGAcomms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NHS tasks are creeping into social care without funding or legal clarity - via </w:t>
      </w:r>
      <w:hyperlink r:id="rId81" w:tgtFrame="_parent" w:history="1">
        <w:proofErr w:type="spellStart"/>
        <w:r w:rsidRPr="00AA35EE">
          <w:rPr>
            <w:rFonts w:ascii="Calibri" w:hAnsi="Calibri"/>
            <w:color w:val="0563C1"/>
            <w:sz w:val="22"/>
            <w:szCs w:val="22"/>
            <w:u w:val="single"/>
            <w:lang w:eastAsia="en-GB"/>
          </w:rPr>
          <w:t>CommunityCare</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Almost 2,000 care homes have closed over 6 </w:t>
      </w:r>
      <w:proofErr w:type="spellStart"/>
      <w:r w:rsidRPr="00AA35EE">
        <w:rPr>
          <w:rFonts w:ascii="Calibri" w:hAnsi="Calibri"/>
          <w:color w:val="000000"/>
          <w:sz w:val="22"/>
          <w:szCs w:val="22"/>
          <w:lang w:eastAsia="en-GB"/>
        </w:rPr>
        <w:t>yrs</w:t>
      </w:r>
      <w:proofErr w:type="spellEnd"/>
      <w:r w:rsidRPr="00AA35EE">
        <w:rPr>
          <w:rFonts w:ascii="Calibri" w:hAnsi="Calibri"/>
          <w:color w:val="000000"/>
          <w:sz w:val="22"/>
          <w:szCs w:val="22"/>
          <w:lang w:eastAsia="en-GB"/>
        </w:rPr>
        <w:t xml:space="preserve"> - increased living wage and gap in funding for care - via </w:t>
      </w:r>
      <w:hyperlink r:id="rId82"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Government abdicating responsibility for social care, say providers - via </w:t>
      </w:r>
      <w:hyperlink r:id="rId83"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Assisting Pathologists in Detecting Cancer with Deep Learning - via </w:t>
      </w:r>
      <w:hyperlink r:id="rId84" w:tgtFrame="_parent" w:history="1">
        <w:r w:rsidRPr="00AA35EE">
          <w:rPr>
            <w:rFonts w:ascii="Calibri" w:hAnsi="Calibri"/>
            <w:color w:val="0563C1"/>
            <w:sz w:val="22"/>
            <w:szCs w:val="22"/>
            <w:u w:val="single"/>
            <w:lang w:eastAsia="en-GB"/>
          </w:rPr>
          <w:t>Google</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lastRenderedPageBreak/>
        <w:t>Study: Wearable Technology Physical Activity Intervention With Telephone Counsel</w:t>
      </w:r>
      <w:r w:rsidR="00483D6C">
        <w:rPr>
          <w:rFonts w:ascii="Calibri" w:hAnsi="Calibri"/>
          <w:color w:val="000000"/>
          <w:sz w:val="22"/>
          <w:szCs w:val="22"/>
          <w:lang w:eastAsia="en-GB"/>
        </w:rPr>
        <w:t>l</w:t>
      </w:r>
      <w:r w:rsidRPr="00AA35EE">
        <w:rPr>
          <w:rFonts w:ascii="Calibri" w:hAnsi="Calibri"/>
          <w:color w:val="000000"/>
          <w:sz w:val="22"/>
          <w:szCs w:val="22"/>
          <w:lang w:eastAsia="en-GB"/>
        </w:rPr>
        <w:t xml:space="preserve">ing for Mid-Aged and Older Adults - via </w:t>
      </w:r>
      <w:hyperlink r:id="rId85" w:tgtFrame="_parent" w:history="1">
        <w:r w:rsidRPr="00AA35EE">
          <w:rPr>
            <w:rFonts w:ascii="Calibri" w:hAnsi="Calibri"/>
            <w:color w:val="0563C1"/>
            <w:sz w:val="22"/>
            <w:szCs w:val="22"/>
            <w:u w:val="single"/>
            <w:lang w:eastAsia="en-GB"/>
          </w:rPr>
          <w:t>Study</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U.S. Study: Direct-To-Consumer Telehealth May Increase Access To Care But Does Not Decrease Spending - via </w:t>
      </w:r>
      <w:hyperlink r:id="rId86" w:tgtFrame="_parent" w:history="1">
        <w:r w:rsidRPr="00AA35EE">
          <w:rPr>
            <w:rFonts w:ascii="Calibri" w:hAnsi="Calibri"/>
            <w:color w:val="0563C1"/>
            <w:sz w:val="22"/>
            <w:szCs w:val="22"/>
            <w:u w:val="single"/>
            <w:lang w:eastAsia="en-GB"/>
          </w:rPr>
          <w:t>Study</w:t>
        </w:r>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There's A Virus Infecting Our Medical Devices With Identity Stealing Malware - via </w:t>
      </w:r>
      <w:hyperlink r:id="rId87" w:tgtFrame="_parent" w:history="1">
        <w:proofErr w:type="spellStart"/>
        <w:r w:rsidRPr="00AA35EE">
          <w:rPr>
            <w:rFonts w:ascii="Calibri" w:hAnsi="Calibri"/>
            <w:color w:val="0563C1"/>
            <w:sz w:val="22"/>
            <w:szCs w:val="22"/>
            <w:u w:val="single"/>
            <w:lang w:eastAsia="en-GB"/>
          </w:rPr>
          <w:t>FastCoExist</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What's going on in A&amp;E? The key questions answered - via </w:t>
      </w:r>
      <w:hyperlink r:id="rId88" w:tgtFrame="_parent" w:history="1">
        <w:proofErr w:type="spellStart"/>
        <w:r w:rsidRPr="00AA35EE">
          <w:rPr>
            <w:rFonts w:ascii="Calibri" w:hAnsi="Calibri"/>
            <w:color w:val="0563C1"/>
            <w:sz w:val="22"/>
            <w:szCs w:val="22"/>
            <w:u w:val="single"/>
            <w:lang w:eastAsia="en-GB"/>
          </w:rPr>
          <w:t>TheKingsFund</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Digital Health at #sxsw2017 - via </w:t>
      </w:r>
      <w:hyperlink r:id="rId89" w:tgtFrame="_parent" w:history="1">
        <w:proofErr w:type="spellStart"/>
        <w:r w:rsidRPr="00AA35EE">
          <w:rPr>
            <w:rFonts w:ascii="Calibri" w:hAnsi="Calibri"/>
            <w:color w:val="0563C1"/>
            <w:sz w:val="22"/>
            <w:szCs w:val="22"/>
            <w:u w:val="single"/>
            <w:lang w:eastAsia="en-GB"/>
          </w:rPr>
          <w:t>sxsw</w:t>
        </w:r>
        <w:proofErr w:type="spellEnd"/>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NHS forced to provide 4,500 extra beds a day - via </w:t>
      </w:r>
      <w:hyperlink r:id="rId90"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From the U.S.: House Republicans unveil Obamacare replacement plan - via </w:t>
      </w:r>
      <w:hyperlink r:id="rId91" w:tgtFrame="_parent" w:history="1">
        <w:proofErr w:type="spellStart"/>
        <w:r w:rsidRPr="00AA35EE">
          <w:rPr>
            <w:rFonts w:ascii="Calibri" w:hAnsi="Calibri"/>
            <w:color w:val="0563C1"/>
            <w:sz w:val="22"/>
            <w:szCs w:val="22"/>
            <w:u w:val="single"/>
            <w:lang w:eastAsia="en-GB"/>
          </w:rPr>
          <w:t>BBCNews</w:t>
        </w:r>
        <w:proofErr w:type="spellEnd"/>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00000"/>
          <w:sz w:val="22"/>
          <w:szCs w:val="22"/>
          <w:lang w:eastAsia="en-GB"/>
        </w:rPr>
      </w:pPr>
      <w:r w:rsidRPr="00AA35EE">
        <w:rPr>
          <w:rFonts w:ascii="Calibri" w:hAnsi="Calibri"/>
          <w:color w:val="000000"/>
          <w:sz w:val="22"/>
          <w:szCs w:val="22"/>
          <w:lang w:eastAsia="en-GB"/>
        </w:rPr>
        <w:t xml:space="preserve">Councils are facing bankruptcy – is this the end of public service? by Peter </w:t>
      </w:r>
      <w:proofErr w:type="spellStart"/>
      <w:r w:rsidRPr="00AA35EE">
        <w:rPr>
          <w:rFonts w:ascii="Calibri" w:hAnsi="Calibri"/>
          <w:color w:val="000000"/>
          <w:sz w:val="22"/>
          <w:szCs w:val="22"/>
          <w:lang w:eastAsia="en-GB"/>
        </w:rPr>
        <w:t>Wilby</w:t>
      </w:r>
      <w:proofErr w:type="spellEnd"/>
      <w:r w:rsidRPr="00AA35EE">
        <w:rPr>
          <w:rFonts w:ascii="Calibri" w:hAnsi="Calibri"/>
          <w:color w:val="000000"/>
          <w:sz w:val="22"/>
          <w:szCs w:val="22"/>
          <w:lang w:eastAsia="en-GB"/>
        </w:rPr>
        <w:t xml:space="preserve"> - via </w:t>
      </w:r>
    </w:p>
    <w:p w:rsidR="00AA35EE" w:rsidRPr="00AA35EE" w:rsidRDefault="00AA35EE" w:rsidP="00AA35EE">
      <w:pPr>
        <w:spacing w:after="0" w:line="240" w:lineRule="auto"/>
        <w:rPr>
          <w:rFonts w:ascii="Calibri" w:hAnsi="Calibri"/>
          <w:color w:val="0563C1"/>
          <w:sz w:val="22"/>
          <w:szCs w:val="22"/>
          <w:u w:val="single"/>
          <w:lang w:eastAsia="en-GB"/>
        </w:rPr>
      </w:pPr>
      <w:hyperlink r:id="rId92"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00000"/>
          <w:sz w:val="22"/>
          <w:szCs w:val="22"/>
          <w:lang w:eastAsia="en-GB"/>
        </w:rPr>
      </w:pPr>
      <w:r w:rsidRPr="00AA35EE">
        <w:rPr>
          <w:rFonts w:ascii="Calibri" w:hAnsi="Calibri"/>
          <w:color w:val="000000"/>
          <w:sz w:val="22"/>
          <w:szCs w:val="22"/>
          <w:lang w:eastAsia="en-GB"/>
        </w:rPr>
        <w:t xml:space="preserve">Telecare is more than just tech – it has power to create care networks for older people - via </w:t>
      </w:r>
    </w:p>
    <w:p w:rsidR="00AA35EE" w:rsidRPr="00AA35EE" w:rsidRDefault="00AA35EE" w:rsidP="00AA35EE">
      <w:pPr>
        <w:spacing w:after="0" w:line="240" w:lineRule="auto"/>
        <w:rPr>
          <w:rFonts w:ascii="Calibri" w:hAnsi="Calibri"/>
          <w:color w:val="0563C1"/>
          <w:sz w:val="22"/>
          <w:szCs w:val="22"/>
          <w:u w:val="single"/>
          <w:lang w:eastAsia="en-GB"/>
        </w:rPr>
      </w:pPr>
      <w:hyperlink r:id="rId93" w:tgtFrame="_parent" w:history="1">
        <w:proofErr w:type="spellStart"/>
        <w:r w:rsidRPr="00AA35EE">
          <w:rPr>
            <w:rFonts w:ascii="Calibri" w:hAnsi="Calibri"/>
            <w:color w:val="0563C1"/>
            <w:sz w:val="22"/>
            <w:szCs w:val="22"/>
            <w:u w:val="single"/>
            <w:lang w:eastAsia="en-GB"/>
          </w:rPr>
          <w:t>ConversationUK</w:t>
        </w:r>
        <w:proofErr w:type="spellEnd"/>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IBM to build quantum computers that could be millions of times faster than anything made before - via </w:t>
      </w:r>
      <w:hyperlink r:id="rId94" w:tgtFrame="_parent" w:history="1">
        <w:r w:rsidRPr="00AA35EE">
          <w:rPr>
            <w:rFonts w:ascii="Calibri" w:hAnsi="Calibri"/>
            <w:color w:val="0563C1"/>
            <w:sz w:val="22"/>
            <w:szCs w:val="22"/>
            <w:u w:val="single"/>
            <w:lang w:eastAsia="en-GB"/>
          </w:rPr>
          <w:t>Independent</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A San Francisco </w:t>
      </w:r>
      <w:proofErr w:type="spellStart"/>
      <w:r w:rsidRPr="00AA35EE">
        <w:rPr>
          <w:rFonts w:ascii="Calibri" w:hAnsi="Calibri"/>
          <w:color w:val="000000"/>
          <w:sz w:val="22"/>
          <w:szCs w:val="22"/>
          <w:lang w:eastAsia="en-GB"/>
        </w:rPr>
        <w:t>startup</w:t>
      </w:r>
      <w:proofErr w:type="spellEnd"/>
      <w:r w:rsidRPr="00AA35EE">
        <w:rPr>
          <w:rFonts w:ascii="Calibri" w:hAnsi="Calibri"/>
          <w:color w:val="000000"/>
          <w:sz w:val="22"/>
          <w:szCs w:val="22"/>
          <w:lang w:eastAsia="en-GB"/>
        </w:rPr>
        <w:t xml:space="preserve"> is 3D-printing entire houses in just one day - via </w:t>
      </w:r>
      <w:hyperlink r:id="rId95" w:tgtFrame="_parent" w:history="1">
        <w:proofErr w:type="spellStart"/>
        <w:r w:rsidRPr="00AA35EE">
          <w:rPr>
            <w:rFonts w:ascii="Calibri" w:hAnsi="Calibri"/>
            <w:color w:val="0563C1"/>
            <w:sz w:val="22"/>
            <w:szCs w:val="22"/>
            <w:u w:val="single"/>
            <w:lang w:eastAsia="en-GB"/>
          </w:rPr>
          <w:t>qz</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NHS poll finds public think service getting worse - via </w:t>
      </w:r>
      <w:hyperlink r:id="rId96"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00000"/>
          <w:sz w:val="22"/>
          <w:szCs w:val="22"/>
          <w:lang w:eastAsia="en-GB"/>
        </w:rPr>
      </w:pPr>
      <w:r w:rsidRPr="00AA35EE">
        <w:rPr>
          <w:rFonts w:ascii="Calibri" w:hAnsi="Calibri"/>
          <w:color w:val="000000"/>
          <w:sz w:val="22"/>
          <w:szCs w:val="22"/>
          <w:lang w:eastAsia="en-GB"/>
        </w:rPr>
        <w:t xml:space="preserve">We need a £4bn cash injection now to save the health and care services - by Tim </w:t>
      </w:r>
      <w:proofErr w:type="spellStart"/>
      <w:r w:rsidRPr="00AA35EE">
        <w:rPr>
          <w:rFonts w:ascii="Calibri" w:hAnsi="Calibri"/>
          <w:color w:val="000000"/>
          <w:sz w:val="22"/>
          <w:szCs w:val="22"/>
          <w:lang w:eastAsia="en-GB"/>
        </w:rPr>
        <w:t>Farron</w:t>
      </w:r>
      <w:proofErr w:type="spellEnd"/>
      <w:r w:rsidRPr="00AA35EE">
        <w:rPr>
          <w:rFonts w:ascii="Calibri" w:hAnsi="Calibri"/>
          <w:color w:val="000000"/>
          <w:sz w:val="22"/>
          <w:szCs w:val="22"/>
          <w:lang w:eastAsia="en-GB"/>
        </w:rPr>
        <w:t xml:space="preserve"> - via </w:t>
      </w:r>
    </w:p>
    <w:p w:rsidR="00AA35EE" w:rsidRPr="00AA35EE" w:rsidRDefault="00AA35EE" w:rsidP="00AA35EE">
      <w:pPr>
        <w:spacing w:after="0" w:line="240" w:lineRule="auto"/>
        <w:rPr>
          <w:rFonts w:ascii="Calibri" w:hAnsi="Calibri"/>
          <w:color w:val="0563C1"/>
          <w:sz w:val="22"/>
          <w:szCs w:val="22"/>
          <w:u w:val="single"/>
          <w:lang w:eastAsia="en-GB"/>
        </w:rPr>
      </w:pPr>
      <w:hyperlink r:id="rId97"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NHS trust may use Uber taxis to transfer non-emergency patients - via </w:t>
      </w:r>
      <w:hyperlink r:id="rId98"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Proposed funding cuts to supported housing show lack of joined-up thinking on health/social care - via </w:t>
      </w:r>
      <w:hyperlink r:id="rId99"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NHS reforms will 'fail' &amp; put patients at risk without urgent help, warns head of health cttee - via </w:t>
      </w:r>
      <w:hyperlink r:id="rId100" w:tgtFrame="_parent" w:history="1">
        <w:r w:rsidRPr="00AA35EE">
          <w:rPr>
            <w:rFonts w:ascii="Calibri" w:hAnsi="Calibri"/>
            <w:color w:val="0563C1"/>
            <w:sz w:val="22"/>
            <w:szCs w:val="22"/>
            <w:u w:val="single"/>
            <w:lang w:eastAsia="en-GB"/>
          </w:rPr>
          <w:t>Independent</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Five Housing Models That Could Help Save NHS And Social Care Budgets - via </w:t>
      </w:r>
      <w:hyperlink r:id="rId101" w:tgtFrame="_parent" w:history="1">
        <w:proofErr w:type="spellStart"/>
        <w:r w:rsidRPr="00AA35EE">
          <w:rPr>
            <w:rFonts w:ascii="Calibri" w:hAnsi="Calibri"/>
            <w:color w:val="0563C1"/>
            <w:sz w:val="22"/>
            <w:szCs w:val="22"/>
            <w:u w:val="single"/>
            <w:lang w:eastAsia="en-GB"/>
          </w:rPr>
          <w:t>HuffingtonPost</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00000"/>
          <w:sz w:val="22"/>
          <w:szCs w:val="22"/>
          <w:lang w:eastAsia="en-GB"/>
        </w:rPr>
      </w:pPr>
      <w:r w:rsidRPr="00AA35EE">
        <w:rPr>
          <w:rFonts w:ascii="Calibri" w:hAnsi="Calibri"/>
          <w:color w:val="000000"/>
          <w:sz w:val="22"/>
          <w:szCs w:val="22"/>
          <w:lang w:eastAsia="en-GB"/>
        </w:rPr>
        <w:t xml:space="preserve">Number of mental health patients treated hundreds of miles from home hits new high - via </w:t>
      </w:r>
    </w:p>
    <w:p w:rsidR="00AA35EE" w:rsidRPr="00AA35EE" w:rsidRDefault="00AA35EE" w:rsidP="00AA35EE">
      <w:pPr>
        <w:spacing w:after="0" w:line="240" w:lineRule="auto"/>
        <w:rPr>
          <w:rFonts w:ascii="Calibri" w:hAnsi="Calibri"/>
          <w:color w:val="0563C1"/>
          <w:sz w:val="22"/>
          <w:szCs w:val="22"/>
          <w:u w:val="single"/>
          <w:lang w:eastAsia="en-GB"/>
        </w:rPr>
      </w:pPr>
      <w:hyperlink r:id="rId102" w:tgtFrame="_parent" w:history="1">
        <w:r w:rsidRPr="00AA35EE">
          <w:rPr>
            <w:rFonts w:ascii="Calibri" w:hAnsi="Calibri"/>
            <w:color w:val="0563C1"/>
            <w:sz w:val="22"/>
            <w:szCs w:val="22"/>
            <w:u w:val="single"/>
            <w:lang w:eastAsia="en-GB"/>
          </w:rPr>
          <w:t>Independent</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More than 600 health quango chiefs on six figure salaries amid cash crisis - via </w:t>
      </w:r>
      <w:hyperlink r:id="rId103" w:tgtFrame="_parent" w:history="1">
        <w:proofErr w:type="spellStart"/>
        <w:r w:rsidRPr="00AA35EE">
          <w:rPr>
            <w:rFonts w:ascii="Calibri" w:hAnsi="Calibri"/>
            <w:color w:val="0563C1"/>
            <w:sz w:val="22"/>
            <w:szCs w:val="22"/>
            <w:u w:val="single"/>
            <w:lang w:eastAsia="en-GB"/>
          </w:rPr>
          <w:t>TelegraphNews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t xml:space="preserve">BMA calls for extra £10bn a year for NHS in Hammond's budget - via </w:t>
      </w:r>
      <w:hyperlink r:id="rId104" w:tgtFrame="_parent" w:history="1">
        <w:r w:rsidRPr="00AA35EE">
          <w:rPr>
            <w:rFonts w:ascii="Calibri" w:hAnsi="Calibri"/>
            <w:color w:val="0563C1"/>
            <w:sz w:val="22"/>
            <w:szCs w:val="22"/>
            <w:u w:val="single"/>
            <w:lang w:eastAsia="en-GB"/>
          </w:rPr>
          <w:t>guardian</w:t>
        </w:r>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Times New Roman" w:hAnsi="Times New Roman"/>
          <w:color w:val="auto"/>
          <w:szCs w:val="20"/>
          <w:lang w:eastAsia="en-GB"/>
        </w:rPr>
      </w:pPr>
    </w:p>
    <w:p w:rsidR="00AA35EE" w:rsidRPr="00AA35EE" w:rsidRDefault="00AA35EE" w:rsidP="00AA35EE">
      <w:pPr>
        <w:spacing w:after="0" w:line="240" w:lineRule="auto"/>
        <w:rPr>
          <w:rFonts w:ascii="Calibri" w:hAnsi="Calibri"/>
          <w:color w:val="0563C1"/>
          <w:sz w:val="22"/>
          <w:szCs w:val="22"/>
          <w:u w:val="single"/>
          <w:lang w:eastAsia="en-GB"/>
        </w:rPr>
      </w:pPr>
      <w:r w:rsidRPr="00AA35EE">
        <w:rPr>
          <w:rFonts w:ascii="Calibri" w:hAnsi="Calibri"/>
          <w:color w:val="000000"/>
          <w:sz w:val="22"/>
          <w:szCs w:val="22"/>
          <w:lang w:eastAsia="en-GB"/>
        </w:rPr>
        <w:lastRenderedPageBreak/>
        <w:t xml:space="preserve">Could social media increase loneliness? - U.S. report - via </w:t>
      </w:r>
      <w:hyperlink r:id="rId105" w:tgtFrame="_parent" w:history="1">
        <w:proofErr w:type="spellStart"/>
        <w:r w:rsidRPr="00AA35EE">
          <w:rPr>
            <w:rFonts w:ascii="Calibri" w:hAnsi="Calibri"/>
            <w:color w:val="0563C1"/>
            <w:sz w:val="22"/>
            <w:szCs w:val="22"/>
            <w:u w:val="single"/>
            <w:lang w:eastAsia="en-GB"/>
          </w:rPr>
          <w:t>BBCNews</w:t>
        </w:r>
        <w:proofErr w:type="spellEnd"/>
      </w:hyperlink>
    </w:p>
    <w:p w:rsidR="00AA35EE" w:rsidRPr="00AA35EE" w:rsidRDefault="00AA35EE" w:rsidP="00AA35EE">
      <w:pPr>
        <w:spacing w:after="0" w:line="240" w:lineRule="auto"/>
        <w:rPr>
          <w:rFonts w:ascii="Calibri" w:hAnsi="Calibri"/>
          <w:color w:val="0563C1"/>
          <w:sz w:val="22"/>
          <w:szCs w:val="22"/>
          <w:u w:val="single"/>
          <w:lang w:eastAsia="en-GB"/>
        </w:rPr>
      </w:pPr>
    </w:p>
    <w:p w:rsidR="00AA35EE" w:rsidRPr="00AA35EE" w:rsidRDefault="00AA35EE" w:rsidP="00AA35EE">
      <w:pPr>
        <w:spacing w:after="0" w:line="240" w:lineRule="auto"/>
        <w:rPr>
          <w:rFonts w:ascii="Calibri" w:hAnsi="Calibri"/>
          <w:color w:val="000000"/>
          <w:sz w:val="22"/>
          <w:szCs w:val="22"/>
          <w:lang w:eastAsia="en-GB"/>
        </w:rPr>
      </w:pPr>
      <w:r w:rsidRPr="00AA35EE">
        <w:rPr>
          <w:rFonts w:ascii="Calibri" w:hAnsi="Calibri"/>
          <w:color w:val="000000"/>
          <w:sz w:val="22"/>
          <w:szCs w:val="22"/>
          <w:lang w:eastAsia="en-GB"/>
        </w:rPr>
        <w:t xml:space="preserve">Smartphone-integrated health monitoring system readies for FDA approval - via </w:t>
      </w:r>
    </w:p>
    <w:p w:rsidR="00AA35EE" w:rsidRPr="00AA35EE" w:rsidRDefault="00AA35EE" w:rsidP="00AA35EE">
      <w:pPr>
        <w:spacing w:after="0" w:line="240" w:lineRule="auto"/>
        <w:rPr>
          <w:rFonts w:ascii="Calibri" w:hAnsi="Calibri"/>
          <w:color w:val="0563C1"/>
          <w:sz w:val="22"/>
          <w:szCs w:val="22"/>
          <w:u w:val="single"/>
          <w:lang w:eastAsia="en-GB"/>
        </w:rPr>
      </w:pPr>
      <w:hyperlink r:id="rId106" w:tgtFrame="_parent" w:history="1">
        <w:proofErr w:type="spellStart"/>
        <w:r w:rsidRPr="00AA35EE">
          <w:rPr>
            <w:rFonts w:ascii="Calibri" w:hAnsi="Calibri"/>
            <w:color w:val="0563C1"/>
            <w:sz w:val="22"/>
            <w:szCs w:val="22"/>
            <w:u w:val="single"/>
            <w:lang w:eastAsia="en-GB"/>
          </w:rPr>
          <w:t>Enterprisei</w:t>
        </w:r>
        <w:proofErr w:type="spellEnd"/>
        <w:r w:rsidRPr="00AA35EE">
          <w:rPr>
            <w:rFonts w:ascii="Calibri" w:hAnsi="Calibri"/>
            <w:color w:val="0563C1"/>
            <w:sz w:val="22"/>
            <w:szCs w:val="22"/>
            <w:u w:val="single"/>
            <w:lang w:eastAsia="en-GB"/>
          </w:rPr>
          <w:t> </w:t>
        </w:r>
      </w:hyperlink>
    </w:p>
    <w:p w:rsidR="00AA35EE" w:rsidRDefault="00AA35EE" w:rsidP="002E7D48">
      <w:pPr>
        <w:spacing w:after="0" w:line="240" w:lineRule="auto"/>
        <w:rPr>
          <w:rFonts w:cs="Arial"/>
          <w:b/>
          <w:i/>
          <w:szCs w:val="20"/>
        </w:rPr>
      </w:pPr>
    </w:p>
    <w:p w:rsidR="009F06E3" w:rsidRDefault="009F06E3" w:rsidP="002E7D48">
      <w:pPr>
        <w:spacing w:after="0" w:line="240" w:lineRule="auto"/>
        <w:rPr>
          <w:rFonts w:cs="Arial"/>
          <w:b/>
          <w:i/>
          <w:szCs w:val="20"/>
        </w:rPr>
      </w:pPr>
    </w:p>
    <w:p w:rsidR="009F06E3" w:rsidRDefault="009F06E3" w:rsidP="002E7D48">
      <w:pPr>
        <w:spacing w:after="0" w:line="240" w:lineRule="auto"/>
        <w:rPr>
          <w:rFonts w:cs="Arial"/>
          <w:b/>
          <w:i/>
          <w:szCs w:val="20"/>
        </w:rPr>
      </w:pPr>
    </w:p>
    <w:p w:rsidR="009F06E3" w:rsidRDefault="009F06E3" w:rsidP="002E7D48">
      <w:pPr>
        <w:spacing w:after="0" w:line="240" w:lineRule="auto"/>
        <w:rPr>
          <w:rFonts w:cs="Arial"/>
          <w:b/>
          <w:i/>
          <w:szCs w:val="20"/>
        </w:rPr>
      </w:pPr>
    </w:p>
    <w:p w:rsidR="009F06E3" w:rsidRDefault="009F06E3" w:rsidP="002E7D48">
      <w:pPr>
        <w:spacing w:after="0" w:line="240" w:lineRule="auto"/>
        <w:rPr>
          <w:rFonts w:cs="Arial"/>
          <w:b/>
          <w:i/>
          <w:szCs w:val="20"/>
        </w:rPr>
      </w:pPr>
    </w:p>
    <w:p w:rsidR="00F77D3A" w:rsidRDefault="00F77D3A" w:rsidP="002E7D48">
      <w:pPr>
        <w:spacing w:after="0" w:line="240" w:lineRule="auto"/>
        <w:rPr>
          <w:rFonts w:cs="Arial"/>
          <w:b/>
          <w:i/>
          <w:szCs w:val="20"/>
        </w:rPr>
      </w:pPr>
    </w:p>
    <w:p w:rsidR="00624037" w:rsidRDefault="00624037" w:rsidP="002E7D48">
      <w:pPr>
        <w:spacing w:after="0" w:line="240" w:lineRule="auto"/>
        <w:rPr>
          <w:rFonts w:cs="Arial"/>
          <w:b/>
          <w:i/>
          <w:szCs w:val="20"/>
        </w:rPr>
      </w:pPr>
    </w:p>
    <w:p w:rsidR="005C3F2F" w:rsidRPr="0098613F" w:rsidRDefault="005C3F2F" w:rsidP="005C3F2F">
      <w:pPr>
        <w:spacing w:after="0" w:line="240" w:lineRule="auto"/>
        <w:rPr>
          <w:rFonts w:cs="Arial"/>
          <w:b/>
          <w:i/>
        </w:rPr>
      </w:pPr>
      <w:r w:rsidRPr="0098613F">
        <w:rPr>
          <w:rFonts w:cs="Arial"/>
          <w:b/>
          <w:i/>
        </w:rPr>
        <w:t>News</w:t>
      </w:r>
      <w:r>
        <w:rPr>
          <w:rFonts w:cs="Arial"/>
          <w:b/>
          <w:i/>
        </w:rPr>
        <w:t xml:space="preserve"> headlines</w:t>
      </w:r>
      <w:r w:rsidRPr="0098613F">
        <w:rPr>
          <w:rFonts w:cs="Arial"/>
          <w:b/>
          <w:i/>
        </w:rPr>
        <w:t xml:space="preserve"> prepared by Mike Clark (@</w:t>
      </w:r>
      <w:proofErr w:type="spellStart"/>
      <w:r w:rsidRPr="0098613F">
        <w:rPr>
          <w:rFonts w:cs="Arial"/>
          <w:b/>
          <w:i/>
        </w:rPr>
        <w:t>clarkmike</w:t>
      </w:r>
      <w:proofErr w:type="spellEnd"/>
      <w:r w:rsidRPr="0098613F">
        <w:rPr>
          <w:rFonts w:cs="Arial"/>
          <w:b/>
          <w:i/>
        </w:rPr>
        <w:t xml:space="preserve">) and brought to you by the Telecare LIN </w:t>
      </w:r>
    </w:p>
    <w:p w:rsidR="00FE72AB" w:rsidRDefault="005C3F2F" w:rsidP="005C3F2F">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FE72AB" w:rsidSect="00365407">
      <w:headerReference w:type="default" r:id="rId107"/>
      <w:footerReference w:type="default" r:id="rId108"/>
      <w:headerReference w:type="first" r:id="rId109"/>
      <w:footerReference w:type="first" r:id="rId110"/>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660" w:rsidRDefault="00984660" w:rsidP="00915CF3">
      <w:r>
        <w:separator/>
      </w:r>
    </w:p>
  </w:endnote>
  <w:endnote w:type="continuationSeparator" w:id="0">
    <w:p w:rsidR="00984660" w:rsidRDefault="00984660"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B4CBBAB-4FBB-4509-B953-C0D5E507EC10}"/>
    <w:embedBold r:id="rId2" w:fontKey="{4BFB80AC-BCA5-43EE-B216-7E6D004CAB6D}"/>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3258EE4-58F8-465B-AF25-AF9B9D3974E0}"/>
  </w:font>
  <w:font w:name="Tahoma">
    <w:panose1 w:val="020B0604030504040204"/>
    <w:charset w:val="00"/>
    <w:family w:val="swiss"/>
    <w:pitch w:val="variable"/>
    <w:sig w:usb0="E1002EFF" w:usb1="C000605B" w:usb2="00000029" w:usb3="00000000" w:csb0="000101FF" w:csb1="00000000"/>
    <w:embedRegular r:id="rId4" w:fontKey="{77C1D5B4-06BD-4136-9FC3-330206C32A03}"/>
  </w:font>
  <w:font w:name="Cambria">
    <w:panose1 w:val="02040503050406030204"/>
    <w:charset w:val="00"/>
    <w:family w:val="roman"/>
    <w:pitch w:val="variable"/>
    <w:sig w:usb0="A00002EF" w:usb1="4000004B" w:usb2="00000000" w:usb3="00000000" w:csb0="0000009F" w:csb1="00000000"/>
    <w:embedRegular r:id="rId5" w:fontKey="{5D01FE29-659E-4389-B069-A3ED4FDE1FC7}"/>
    <w:embedBold r:id="rId6" w:fontKey="{4CCE6531-D423-46E1-8203-425CF115F8B7}"/>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5EE" w:rsidRPr="00144AD0" w:rsidRDefault="00AA35EE"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5EE" w:rsidRPr="009A6CDC" w:rsidRDefault="00AA35EE"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660" w:rsidRDefault="00984660" w:rsidP="00915CF3">
      <w:r>
        <w:separator/>
      </w:r>
    </w:p>
  </w:footnote>
  <w:footnote w:type="continuationSeparator" w:id="0">
    <w:p w:rsidR="00984660" w:rsidRDefault="00984660"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5EE" w:rsidRPr="00915CF3" w:rsidRDefault="00AA35EE"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r w:rsidRPr="00915CF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5EE" w:rsidRDefault="00AA35EE"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F2EF6"/>
    <w:multiLevelType w:val="multilevel"/>
    <w:tmpl w:val="A566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C120F"/>
    <w:multiLevelType w:val="hybridMultilevel"/>
    <w:tmpl w:val="1D5A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D182F"/>
    <w:multiLevelType w:val="hybridMultilevel"/>
    <w:tmpl w:val="D762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649D7"/>
    <w:multiLevelType w:val="hybridMultilevel"/>
    <w:tmpl w:val="F96A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70AC0"/>
    <w:multiLevelType w:val="multilevel"/>
    <w:tmpl w:val="0D70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626D0B"/>
    <w:multiLevelType w:val="hybridMultilevel"/>
    <w:tmpl w:val="3D64AB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A274E3"/>
    <w:multiLevelType w:val="hybridMultilevel"/>
    <w:tmpl w:val="114844C6"/>
    <w:lvl w:ilvl="0" w:tplc="0B1C7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A07A5C"/>
    <w:multiLevelType w:val="hybridMultilevel"/>
    <w:tmpl w:val="FFFAE314"/>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8" w15:restartNumberingAfterBreak="0">
    <w:nsid w:val="32C14A1F"/>
    <w:multiLevelType w:val="hybridMultilevel"/>
    <w:tmpl w:val="FCC480DA"/>
    <w:lvl w:ilvl="0" w:tplc="B49C72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063D9"/>
    <w:multiLevelType w:val="hybridMultilevel"/>
    <w:tmpl w:val="2D987046"/>
    <w:lvl w:ilvl="0" w:tplc="3E0E1A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A1C1C"/>
    <w:multiLevelType w:val="hybridMultilevel"/>
    <w:tmpl w:val="2692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35DDC"/>
    <w:multiLevelType w:val="multilevel"/>
    <w:tmpl w:val="FAB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755802"/>
    <w:multiLevelType w:val="hybridMultilevel"/>
    <w:tmpl w:val="F5A0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5D746B"/>
    <w:multiLevelType w:val="multilevel"/>
    <w:tmpl w:val="0F04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516BF7"/>
    <w:multiLevelType w:val="hybridMultilevel"/>
    <w:tmpl w:val="7962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EB4CC1"/>
    <w:multiLevelType w:val="hybridMultilevel"/>
    <w:tmpl w:val="5EFA3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DE26ACB"/>
    <w:multiLevelType w:val="hybridMultilevel"/>
    <w:tmpl w:val="9D8EB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05310C"/>
    <w:multiLevelType w:val="hybridMultilevel"/>
    <w:tmpl w:val="97B8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9AB0210"/>
    <w:multiLevelType w:val="multilevel"/>
    <w:tmpl w:val="7BE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902CD4"/>
    <w:multiLevelType w:val="multilevel"/>
    <w:tmpl w:val="EB8A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E7596E"/>
    <w:multiLevelType w:val="hybridMultilevel"/>
    <w:tmpl w:val="49D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641C2B"/>
    <w:multiLevelType w:val="hybridMultilevel"/>
    <w:tmpl w:val="2F9CD76C"/>
    <w:lvl w:ilvl="0" w:tplc="D79277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B1235F"/>
    <w:multiLevelType w:val="multilevel"/>
    <w:tmpl w:val="6F7C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776155"/>
    <w:multiLevelType w:val="multilevel"/>
    <w:tmpl w:val="88CA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5"/>
  </w:num>
  <w:num w:numId="4">
    <w:abstractNumId w:val="17"/>
  </w:num>
  <w:num w:numId="5">
    <w:abstractNumId w:val="2"/>
  </w:num>
  <w:num w:numId="6">
    <w:abstractNumId w:val="12"/>
  </w:num>
  <w:num w:numId="7">
    <w:abstractNumId w:val="19"/>
  </w:num>
  <w:num w:numId="8">
    <w:abstractNumId w:val="0"/>
  </w:num>
  <w:num w:numId="9">
    <w:abstractNumId w:val="18"/>
  </w:num>
  <w:num w:numId="10">
    <w:abstractNumId w:val="10"/>
  </w:num>
  <w:num w:numId="11">
    <w:abstractNumId w:val="14"/>
  </w:num>
  <w:num w:numId="12">
    <w:abstractNumId w:val="3"/>
  </w:num>
  <w:num w:numId="13">
    <w:abstractNumId w:val="7"/>
  </w:num>
  <w:num w:numId="14">
    <w:abstractNumId w:val="22"/>
  </w:num>
  <w:num w:numId="15">
    <w:abstractNumId w:val="4"/>
  </w:num>
  <w:num w:numId="16">
    <w:abstractNumId w:val="1"/>
  </w:num>
  <w:num w:numId="17">
    <w:abstractNumId w:val="9"/>
  </w:num>
  <w:num w:numId="18">
    <w:abstractNumId w:val="9"/>
  </w:num>
  <w:num w:numId="19">
    <w:abstractNumId w:val="21"/>
  </w:num>
  <w:num w:numId="20">
    <w:abstractNumId w:val="21"/>
  </w:num>
  <w:num w:numId="21">
    <w:abstractNumId w:val="21"/>
  </w:num>
  <w:num w:numId="22">
    <w:abstractNumId w:val="11"/>
  </w:num>
  <w:num w:numId="23">
    <w:abstractNumId w:val="20"/>
  </w:num>
  <w:num w:numId="24">
    <w:abstractNumId w:val="5"/>
  </w:num>
  <w:num w:numId="25">
    <w:abstractNumId w:val="13"/>
  </w:num>
  <w:num w:numId="26">
    <w:abstractNumId w:val="2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102CB"/>
    <w:rsid w:val="00016B7D"/>
    <w:rsid w:val="00021696"/>
    <w:rsid w:val="000243DA"/>
    <w:rsid w:val="00026C3F"/>
    <w:rsid w:val="00032478"/>
    <w:rsid w:val="00032C04"/>
    <w:rsid w:val="00043B7B"/>
    <w:rsid w:val="000465D8"/>
    <w:rsid w:val="00052205"/>
    <w:rsid w:val="00052605"/>
    <w:rsid w:val="000530DD"/>
    <w:rsid w:val="00065E11"/>
    <w:rsid w:val="000909D6"/>
    <w:rsid w:val="00091F4F"/>
    <w:rsid w:val="00097202"/>
    <w:rsid w:val="000A1B9A"/>
    <w:rsid w:val="000A7532"/>
    <w:rsid w:val="000B221A"/>
    <w:rsid w:val="000C79EA"/>
    <w:rsid w:val="000D3E33"/>
    <w:rsid w:val="000E087A"/>
    <w:rsid w:val="000F1398"/>
    <w:rsid w:val="000F40AC"/>
    <w:rsid w:val="000F5F05"/>
    <w:rsid w:val="0011048A"/>
    <w:rsid w:val="00112BD5"/>
    <w:rsid w:val="001131EE"/>
    <w:rsid w:val="0012241E"/>
    <w:rsid w:val="001244E5"/>
    <w:rsid w:val="00133144"/>
    <w:rsid w:val="00133EAB"/>
    <w:rsid w:val="001347FA"/>
    <w:rsid w:val="00135AC0"/>
    <w:rsid w:val="00144AD0"/>
    <w:rsid w:val="00147241"/>
    <w:rsid w:val="001978DD"/>
    <w:rsid w:val="001A0231"/>
    <w:rsid w:val="001A12BD"/>
    <w:rsid w:val="001B1596"/>
    <w:rsid w:val="001B2985"/>
    <w:rsid w:val="001B7735"/>
    <w:rsid w:val="001D5011"/>
    <w:rsid w:val="001D6778"/>
    <w:rsid w:val="001E0CAE"/>
    <w:rsid w:val="001E2C4A"/>
    <w:rsid w:val="001E67F0"/>
    <w:rsid w:val="001E68F3"/>
    <w:rsid w:val="001F6898"/>
    <w:rsid w:val="001F7B3E"/>
    <w:rsid w:val="002072FE"/>
    <w:rsid w:val="0023388C"/>
    <w:rsid w:val="002338CD"/>
    <w:rsid w:val="0024323F"/>
    <w:rsid w:val="00244C3A"/>
    <w:rsid w:val="002450F7"/>
    <w:rsid w:val="00251473"/>
    <w:rsid w:val="002619D5"/>
    <w:rsid w:val="00271758"/>
    <w:rsid w:val="0027186D"/>
    <w:rsid w:val="0027281A"/>
    <w:rsid w:val="002763C1"/>
    <w:rsid w:val="00277E98"/>
    <w:rsid w:val="00277F74"/>
    <w:rsid w:val="002A5AF7"/>
    <w:rsid w:val="002A5D4E"/>
    <w:rsid w:val="002A774A"/>
    <w:rsid w:val="002B08A1"/>
    <w:rsid w:val="002B12FC"/>
    <w:rsid w:val="002B17E1"/>
    <w:rsid w:val="002B2D56"/>
    <w:rsid w:val="002B457C"/>
    <w:rsid w:val="002B7BD4"/>
    <w:rsid w:val="002C340B"/>
    <w:rsid w:val="002C7321"/>
    <w:rsid w:val="002D39E2"/>
    <w:rsid w:val="002D5FA1"/>
    <w:rsid w:val="002E7D48"/>
    <w:rsid w:val="002F17AD"/>
    <w:rsid w:val="003008D0"/>
    <w:rsid w:val="00304F23"/>
    <w:rsid w:val="00312EEE"/>
    <w:rsid w:val="00316432"/>
    <w:rsid w:val="00320F6E"/>
    <w:rsid w:val="0032564F"/>
    <w:rsid w:val="003416D4"/>
    <w:rsid w:val="003455B3"/>
    <w:rsid w:val="0035023A"/>
    <w:rsid w:val="00355E59"/>
    <w:rsid w:val="0036229C"/>
    <w:rsid w:val="00365407"/>
    <w:rsid w:val="003753A3"/>
    <w:rsid w:val="00375661"/>
    <w:rsid w:val="00391776"/>
    <w:rsid w:val="00394F31"/>
    <w:rsid w:val="00395545"/>
    <w:rsid w:val="003A46E1"/>
    <w:rsid w:val="003B7CEC"/>
    <w:rsid w:val="003C0121"/>
    <w:rsid w:val="003C0E0A"/>
    <w:rsid w:val="003C6768"/>
    <w:rsid w:val="003D2B97"/>
    <w:rsid w:val="003D3B0C"/>
    <w:rsid w:val="003D4D39"/>
    <w:rsid w:val="003D5180"/>
    <w:rsid w:val="003E6436"/>
    <w:rsid w:val="003F1727"/>
    <w:rsid w:val="003F269F"/>
    <w:rsid w:val="003F5FDF"/>
    <w:rsid w:val="004025FF"/>
    <w:rsid w:val="004104C9"/>
    <w:rsid w:val="00417390"/>
    <w:rsid w:val="00425DF9"/>
    <w:rsid w:val="00436263"/>
    <w:rsid w:val="00437D6A"/>
    <w:rsid w:val="0044037B"/>
    <w:rsid w:val="00451FE2"/>
    <w:rsid w:val="00455905"/>
    <w:rsid w:val="004657E1"/>
    <w:rsid w:val="00474D81"/>
    <w:rsid w:val="004815B4"/>
    <w:rsid w:val="00483D6C"/>
    <w:rsid w:val="00484F99"/>
    <w:rsid w:val="004850F0"/>
    <w:rsid w:val="004855C0"/>
    <w:rsid w:val="00485B33"/>
    <w:rsid w:val="0049212A"/>
    <w:rsid w:val="004A38CB"/>
    <w:rsid w:val="004A55C4"/>
    <w:rsid w:val="004A7ECF"/>
    <w:rsid w:val="004B3645"/>
    <w:rsid w:val="004B4665"/>
    <w:rsid w:val="004C1F3E"/>
    <w:rsid w:val="004C3B2D"/>
    <w:rsid w:val="004C5317"/>
    <w:rsid w:val="004C68DE"/>
    <w:rsid w:val="004D1A1C"/>
    <w:rsid w:val="004D4EB9"/>
    <w:rsid w:val="004E0369"/>
    <w:rsid w:val="004E3A2A"/>
    <w:rsid w:val="004E4812"/>
    <w:rsid w:val="005027C2"/>
    <w:rsid w:val="005066FD"/>
    <w:rsid w:val="00527503"/>
    <w:rsid w:val="00533EFE"/>
    <w:rsid w:val="005374BE"/>
    <w:rsid w:val="005400EB"/>
    <w:rsid w:val="00543BD9"/>
    <w:rsid w:val="0055266A"/>
    <w:rsid w:val="00555012"/>
    <w:rsid w:val="0055573A"/>
    <w:rsid w:val="005617AD"/>
    <w:rsid w:val="0056521F"/>
    <w:rsid w:val="005802E9"/>
    <w:rsid w:val="00581328"/>
    <w:rsid w:val="0058505E"/>
    <w:rsid w:val="00585521"/>
    <w:rsid w:val="0058621B"/>
    <w:rsid w:val="00590C1C"/>
    <w:rsid w:val="00591C99"/>
    <w:rsid w:val="00594D51"/>
    <w:rsid w:val="005A4A82"/>
    <w:rsid w:val="005B104E"/>
    <w:rsid w:val="005B57D2"/>
    <w:rsid w:val="005C3CFC"/>
    <w:rsid w:val="005C3F2F"/>
    <w:rsid w:val="005C5ACF"/>
    <w:rsid w:val="005D1EAC"/>
    <w:rsid w:val="005D2C96"/>
    <w:rsid w:val="005E7DCC"/>
    <w:rsid w:val="005F1BEB"/>
    <w:rsid w:val="005F3CC3"/>
    <w:rsid w:val="00602F4E"/>
    <w:rsid w:val="00613536"/>
    <w:rsid w:val="00615371"/>
    <w:rsid w:val="00615670"/>
    <w:rsid w:val="006158B1"/>
    <w:rsid w:val="006165D9"/>
    <w:rsid w:val="00616B83"/>
    <w:rsid w:val="00623317"/>
    <w:rsid w:val="00624037"/>
    <w:rsid w:val="006323A8"/>
    <w:rsid w:val="006358D4"/>
    <w:rsid w:val="00650DDE"/>
    <w:rsid w:val="00654DF0"/>
    <w:rsid w:val="0065621B"/>
    <w:rsid w:val="006604FD"/>
    <w:rsid w:val="00675490"/>
    <w:rsid w:val="00676BE7"/>
    <w:rsid w:val="00676FBB"/>
    <w:rsid w:val="00692E8E"/>
    <w:rsid w:val="00693EE6"/>
    <w:rsid w:val="00697015"/>
    <w:rsid w:val="00697B6F"/>
    <w:rsid w:val="006B03BC"/>
    <w:rsid w:val="006B557F"/>
    <w:rsid w:val="006B6F80"/>
    <w:rsid w:val="006B76FC"/>
    <w:rsid w:val="006D2D2B"/>
    <w:rsid w:val="006D6888"/>
    <w:rsid w:val="007017D8"/>
    <w:rsid w:val="007026A7"/>
    <w:rsid w:val="00705905"/>
    <w:rsid w:val="00712B5F"/>
    <w:rsid w:val="00714BD3"/>
    <w:rsid w:val="007150E1"/>
    <w:rsid w:val="00716958"/>
    <w:rsid w:val="00743F31"/>
    <w:rsid w:val="007559F5"/>
    <w:rsid w:val="007635EA"/>
    <w:rsid w:val="0076742D"/>
    <w:rsid w:val="0077023F"/>
    <w:rsid w:val="007760E0"/>
    <w:rsid w:val="00782671"/>
    <w:rsid w:val="00783565"/>
    <w:rsid w:val="007876F0"/>
    <w:rsid w:val="007907FA"/>
    <w:rsid w:val="00797C03"/>
    <w:rsid w:val="007B0D08"/>
    <w:rsid w:val="007B3E12"/>
    <w:rsid w:val="007C0CB3"/>
    <w:rsid w:val="007C3A37"/>
    <w:rsid w:val="007C45B2"/>
    <w:rsid w:val="007E2365"/>
    <w:rsid w:val="007E2551"/>
    <w:rsid w:val="007E34FD"/>
    <w:rsid w:val="007E7E68"/>
    <w:rsid w:val="007F2270"/>
    <w:rsid w:val="007F2CF6"/>
    <w:rsid w:val="007F432D"/>
    <w:rsid w:val="0080114C"/>
    <w:rsid w:val="008038E0"/>
    <w:rsid w:val="0080585E"/>
    <w:rsid w:val="0080610E"/>
    <w:rsid w:val="00806641"/>
    <w:rsid w:val="00810798"/>
    <w:rsid w:val="00823573"/>
    <w:rsid w:val="00837AD6"/>
    <w:rsid w:val="0084024C"/>
    <w:rsid w:val="00847890"/>
    <w:rsid w:val="00847917"/>
    <w:rsid w:val="00857AFA"/>
    <w:rsid w:val="00861CDC"/>
    <w:rsid w:val="0086328B"/>
    <w:rsid w:val="00872013"/>
    <w:rsid w:val="00872968"/>
    <w:rsid w:val="008746FF"/>
    <w:rsid w:val="008750CF"/>
    <w:rsid w:val="008836E9"/>
    <w:rsid w:val="00891B0A"/>
    <w:rsid w:val="00896635"/>
    <w:rsid w:val="008A235A"/>
    <w:rsid w:val="008A3DA3"/>
    <w:rsid w:val="008B0B9E"/>
    <w:rsid w:val="008B3278"/>
    <w:rsid w:val="008B3650"/>
    <w:rsid w:val="008C4393"/>
    <w:rsid w:val="008C6BFB"/>
    <w:rsid w:val="008C7E75"/>
    <w:rsid w:val="008D0E8E"/>
    <w:rsid w:val="008D16F1"/>
    <w:rsid w:val="008D4BE5"/>
    <w:rsid w:val="008E144D"/>
    <w:rsid w:val="008E2BAC"/>
    <w:rsid w:val="008F1370"/>
    <w:rsid w:val="008F14E7"/>
    <w:rsid w:val="00915CF3"/>
    <w:rsid w:val="00922781"/>
    <w:rsid w:val="00924C35"/>
    <w:rsid w:val="00930602"/>
    <w:rsid w:val="00936396"/>
    <w:rsid w:val="00940341"/>
    <w:rsid w:val="00944662"/>
    <w:rsid w:val="00944DD4"/>
    <w:rsid w:val="00950B0E"/>
    <w:rsid w:val="0095296D"/>
    <w:rsid w:val="009553EA"/>
    <w:rsid w:val="009669DF"/>
    <w:rsid w:val="00971BD3"/>
    <w:rsid w:val="00977CDB"/>
    <w:rsid w:val="0098044E"/>
    <w:rsid w:val="00981066"/>
    <w:rsid w:val="00984660"/>
    <w:rsid w:val="00985944"/>
    <w:rsid w:val="00995C76"/>
    <w:rsid w:val="009A090B"/>
    <w:rsid w:val="009A14FB"/>
    <w:rsid w:val="009A5CD9"/>
    <w:rsid w:val="009A6CDC"/>
    <w:rsid w:val="009B0175"/>
    <w:rsid w:val="009B35E2"/>
    <w:rsid w:val="009B4A1D"/>
    <w:rsid w:val="009B6171"/>
    <w:rsid w:val="009D0F83"/>
    <w:rsid w:val="009D13DB"/>
    <w:rsid w:val="009D5EE1"/>
    <w:rsid w:val="009D6E6A"/>
    <w:rsid w:val="009E5F04"/>
    <w:rsid w:val="009F06E3"/>
    <w:rsid w:val="009F11D8"/>
    <w:rsid w:val="009F4954"/>
    <w:rsid w:val="00A02F6A"/>
    <w:rsid w:val="00A07A4D"/>
    <w:rsid w:val="00A141CD"/>
    <w:rsid w:val="00A158D7"/>
    <w:rsid w:val="00A1647D"/>
    <w:rsid w:val="00A17844"/>
    <w:rsid w:val="00A25C00"/>
    <w:rsid w:val="00A3637E"/>
    <w:rsid w:val="00A43B2C"/>
    <w:rsid w:val="00A447E8"/>
    <w:rsid w:val="00A46085"/>
    <w:rsid w:val="00A554FC"/>
    <w:rsid w:val="00A574DF"/>
    <w:rsid w:val="00A61E94"/>
    <w:rsid w:val="00A651D2"/>
    <w:rsid w:val="00A67A43"/>
    <w:rsid w:val="00A71047"/>
    <w:rsid w:val="00A809A2"/>
    <w:rsid w:val="00A81CD0"/>
    <w:rsid w:val="00A82E75"/>
    <w:rsid w:val="00A855CD"/>
    <w:rsid w:val="00A95010"/>
    <w:rsid w:val="00AA0214"/>
    <w:rsid w:val="00AA35EE"/>
    <w:rsid w:val="00AA5D02"/>
    <w:rsid w:val="00AB5003"/>
    <w:rsid w:val="00AB6931"/>
    <w:rsid w:val="00AC084B"/>
    <w:rsid w:val="00AC5161"/>
    <w:rsid w:val="00AD2086"/>
    <w:rsid w:val="00AD3561"/>
    <w:rsid w:val="00AD3C38"/>
    <w:rsid w:val="00AD63F4"/>
    <w:rsid w:val="00AE2555"/>
    <w:rsid w:val="00AF0BAE"/>
    <w:rsid w:val="00B000D0"/>
    <w:rsid w:val="00B074A2"/>
    <w:rsid w:val="00B11E37"/>
    <w:rsid w:val="00B13129"/>
    <w:rsid w:val="00B1498A"/>
    <w:rsid w:val="00B16F06"/>
    <w:rsid w:val="00B23CD2"/>
    <w:rsid w:val="00B24752"/>
    <w:rsid w:val="00B26EAA"/>
    <w:rsid w:val="00B30867"/>
    <w:rsid w:val="00B40835"/>
    <w:rsid w:val="00B42F08"/>
    <w:rsid w:val="00B44223"/>
    <w:rsid w:val="00B54447"/>
    <w:rsid w:val="00B614C2"/>
    <w:rsid w:val="00B7712D"/>
    <w:rsid w:val="00B9089D"/>
    <w:rsid w:val="00BA4301"/>
    <w:rsid w:val="00BB0459"/>
    <w:rsid w:val="00BB1D45"/>
    <w:rsid w:val="00BB24BD"/>
    <w:rsid w:val="00BB25A3"/>
    <w:rsid w:val="00BC1955"/>
    <w:rsid w:val="00BC2EBD"/>
    <w:rsid w:val="00BC3B24"/>
    <w:rsid w:val="00BC5B21"/>
    <w:rsid w:val="00BC7602"/>
    <w:rsid w:val="00BD1849"/>
    <w:rsid w:val="00BD5621"/>
    <w:rsid w:val="00BE0960"/>
    <w:rsid w:val="00BE371B"/>
    <w:rsid w:val="00BE51F8"/>
    <w:rsid w:val="00BF2B71"/>
    <w:rsid w:val="00BF476E"/>
    <w:rsid w:val="00BF498B"/>
    <w:rsid w:val="00C0365C"/>
    <w:rsid w:val="00C11C13"/>
    <w:rsid w:val="00C17319"/>
    <w:rsid w:val="00C1792A"/>
    <w:rsid w:val="00C34BF3"/>
    <w:rsid w:val="00C353C5"/>
    <w:rsid w:val="00C356CA"/>
    <w:rsid w:val="00C35ADD"/>
    <w:rsid w:val="00C70860"/>
    <w:rsid w:val="00C761C0"/>
    <w:rsid w:val="00C81B80"/>
    <w:rsid w:val="00CA51B9"/>
    <w:rsid w:val="00CC1398"/>
    <w:rsid w:val="00CC76AF"/>
    <w:rsid w:val="00CD7403"/>
    <w:rsid w:val="00CE20AC"/>
    <w:rsid w:val="00CE78A7"/>
    <w:rsid w:val="00CF0918"/>
    <w:rsid w:val="00CF0A73"/>
    <w:rsid w:val="00CF10A9"/>
    <w:rsid w:val="00CF1B2E"/>
    <w:rsid w:val="00CF2A1D"/>
    <w:rsid w:val="00CF554E"/>
    <w:rsid w:val="00CF603D"/>
    <w:rsid w:val="00CF715C"/>
    <w:rsid w:val="00D04B41"/>
    <w:rsid w:val="00D06F29"/>
    <w:rsid w:val="00D07C73"/>
    <w:rsid w:val="00D14600"/>
    <w:rsid w:val="00D20326"/>
    <w:rsid w:val="00D4359F"/>
    <w:rsid w:val="00D43794"/>
    <w:rsid w:val="00D46135"/>
    <w:rsid w:val="00D5777C"/>
    <w:rsid w:val="00D625E2"/>
    <w:rsid w:val="00D62B4D"/>
    <w:rsid w:val="00D7016C"/>
    <w:rsid w:val="00D70BC7"/>
    <w:rsid w:val="00D74152"/>
    <w:rsid w:val="00D813C9"/>
    <w:rsid w:val="00D84585"/>
    <w:rsid w:val="00D921B2"/>
    <w:rsid w:val="00D92E41"/>
    <w:rsid w:val="00D93258"/>
    <w:rsid w:val="00D9426E"/>
    <w:rsid w:val="00D95AED"/>
    <w:rsid w:val="00DA7E41"/>
    <w:rsid w:val="00DB28E6"/>
    <w:rsid w:val="00DB6313"/>
    <w:rsid w:val="00DB7549"/>
    <w:rsid w:val="00DC3712"/>
    <w:rsid w:val="00DC6445"/>
    <w:rsid w:val="00DC78C2"/>
    <w:rsid w:val="00DD24B2"/>
    <w:rsid w:val="00DD50CC"/>
    <w:rsid w:val="00DE2E49"/>
    <w:rsid w:val="00DE3985"/>
    <w:rsid w:val="00DE3C2E"/>
    <w:rsid w:val="00DE78E3"/>
    <w:rsid w:val="00DF116B"/>
    <w:rsid w:val="00DF3B12"/>
    <w:rsid w:val="00DF641B"/>
    <w:rsid w:val="00DF689E"/>
    <w:rsid w:val="00E01315"/>
    <w:rsid w:val="00E13F8A"/>
    <w:rsid w:val="00E25D8B"/>
    <w:rsid w:val="00E40ABE"/>
    <w:rsid w:val="00E436EC"/>
    <w:rsid w:val="00E47B59"/>
    <w:rsid w:val="00E52F3A"/>
    <w:rsid w:val="00E54746"/>
    <w:rsid w:val="00E60211"/>
    <w:rsid w:val="00E676DB"/>
    <w:rsid w:val="00E7163E"/>
    <w:rsid w:val="00E86E84"/>
    <w:rsid w:val="00EA125C"/>
    <w:rsid w:val="00EB28C7"/>
    <w:rsid w:val="00EB3FB0"/>
    <w:rsid w:val="00EB604F"/>
    <w:rsid w:val="00EB77E2"/>
    <w:rsid w:val="00EC1E13"/>
    <w:rsid w:val="00EC36B9"/>
    <w:rsid w:val="00ED7BD5"/>
    <w:rsid w:val="00EE1D1A"/>
    <w:rsid w:val="00EE43A8"/>
    <w:rsid w:val="00EE5973"/>
    <w:rsid w:val="00EE60E5"/>
    <w:rsid w:val="00EE64F9"/>
    <w:rsid w:val="00EE6E60"/>
    <w:rsid w:val="00EF33DF"/>
    <w:rsid w:val="00F0107F"/>
    <w:rsid w:val="00F03CCF"/>
    <w:rsid w:val="00F11F97"/>
    <w:rsid w:val="00F27A08"/>
    <w:rsid w:val="00F27B31"/>
    <w:rsid w:val="00F35EFF"/>
    <w:rsid w:val="00F40917"/>
    <w:rsid w:val="00F47CB9"/>
    <w:rsid w:val="00F50544"/>
    <w:rsid w:val="00F50BCB"/>
    <w:rsid w:val="00F51CFE"/>
    <w:rsid w:val="00F57732"/>
    <w:rsid w:val="00F57800"/>
    <w:rsid w:val="00F61829"/>
    <w:rsid w:val="00F71945"/>
    <w:rsid w:val="00F731EB"/>
    <w:rsid w:val="00F759D0"/>
    <w:rsid w:val="00F77D3A"/>
    <w:rsid w:val="00F86F46"/>
    <w:rsid w:val="00F90739"/>
    <w:rsid w:val="00F91487"/>
    <w:rsid w:val="00F973F3"/>
    <w:rsid w:val="00FA293E"/>
    <w:rsid w:val="00FA4FB8"/>
    <w:rsid w:val="00FB30A4"/>
    <w:rsid w:val="00FB6928"/>
    <w:rsid w:val="00FC5EFA"/>
    <w:rsid w:val="00FC7E7C"/>
    <w:rsid w:val="00FD2B8F"/>
    <w:rsid w:val="00FD5FAC"/>
    <w:rsid w:val="00FD6500"/>
    <w:rsid w:val="00FE52DD"/>
    <w:rsid w:val="00FE7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E895C9"/>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uiPriority w:val="9"/>
    <w:qFormat/>
    <w:rsid w:val="005C3F2F"/>
    <w:pPr>
      <w:keepNext/>
      <w:shd w:val="clear" w:color="auto" w:fill="FFFFFF"/>
      <w:spacing w:after="150" w:line="240" w:lineRule="auto"/>
      <w:ind w:right="300"/>
      <w:textAlignment w:val="baseline"/>
      <w:outlineLvl w:val="0"/>
    </w:pPr>
    <w:rPr>
      <w:rFonts w:ascii="Arial" w:hAnsi="Arial" w:cs="Arial"/>
      <w:color w:val="FA4716"/>
      <w:kern w:val="32"/>
      <w:sz w:val="20"/>
      <w:szCs w:val="20"/>
      <w:bdr w:val="none" w:sz="0" w:space="0" w:color="auto" w:frame="1"/>
    </w:rPr>
  </w:style>
  <w:style w:type="paragraph" w:styleId="Heading2">
    <w:name w:val="heading 2"/>
    <w:next w:val="Normal"/>
    <w:link w:val="Heading2Char"/>
    <w:autoRedefine/>
    <w:uiPriority w:val="9"/>
    <w:qFormat/>
    <w:rsid w:val="00806641"/>
    <w:pPr>
      <w:keepNext/>
      <w:shd w:val="clear" w:color="auto" w:fill="FFFFFF"/>
      <w:spacing w:after="120" w:line="240" w:lineRule="auto"/>
      <w:textAlignment w:val="baseline"/>
      <w:outlineLvl w:val="1"/>
    </w:pPr>
    <w:rPr>
      <w:rFonts w:ascii="Arial" w:hAnsi="Arial" w:cs="Arial"/>
      <w:b/>
      <w:iCs/>
      <w:spacing w:val="-2"/>
      <w:sz w:val="20"/>
      <w:szCs w:val="20"/>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F2F"/>
    <w:rPr>
      <w:rFonts w:ascii="Arial" w:hAnsi="Arial" w:cs="Arial"/>
      <w:color w:val="FA4716"/>
      <w:kern w:val="32"/>
      <w:sz w:val="20"/>
      <w:szCs w:val="20"/>
      <w:bdr w:val="none" w:sz="0" w:space="0" w:color="auto" w:frame="1"/>
      <w:shd w:val="clear" w:color="auto" w:fill="FFFFFF"/>
    </w:rPr>
  </w:style>
  <w:style w:type="character" w:customStyle="1" w:styleId="Heading2Char">
    <w:name w:val="Heading 2 Char"/>
    <w:basedOn w:val="DefaultParagraphFont"/>
    <w:link w:val="Heading2"/>
    <w:uiPriority w:val="9"/>
    <w:rsid w:val="00806641"/>
    <w:rPr>
      <w:rFonts w:ascii="Arial" w:hAnsi="Arial" w:cs="Arial"/>
      <w:b/>
      <w:iCs/>
      <w:spacing w:val="-2"/>
      <w:sz w:val="20"/>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1E0CAE"/>
    <w:pPr>
      <w:numPr>
        <w:numId w:val="19"/>
      </w:numPr>
      <w:spacing w:after="240"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character" w:customStyle="1" w:styleId="invisible">
    <w:name w:val="invisible"/>
    <w:basedOn w:val="DefaultParagraphFont"/>
    <w:rsid w:val="00B9089D"/>
  </w:style>
  <w:style w:type="character" w:customStyle="1" w:styleId="js-display-url">
    <w:name w:val="js-display-url"/>
    <w:basedOn w:val="DefaultParagraphFont"/>
    <w:rsid w:val="00B9089D"/>
  </w:style>
  <w:style w:type="character" w:customStyle="1" w:styleId="count">
    <w:name w:val="count"/>
    <w:basedOn w:val="DefaultParagraphFont"/>
    <w:rsid w:val="00B9089D"/>
  </w:style>
  <w:style w:type="character" w:customStyle="1" w:styleId="label">
    <w:name w:val="label"/>
    <w:basedOn w:val="DefaultParagraphFont"/>
    <w:rsid w:val="00B9089D"/>
  </w:style>
  <w:style w:type="character" w:styleId="Emphasis">
    <w:name w:val="Emphasis"/>
    <w:basedOn w:val="DefaultParagraphFont"/>
    <w:uiPriority w:val="20"/>
    <w:qFormat/>
    <w:rsid w:val="00B9089D"/>
    <w:rPr>
      <w:i/>
      <w:iCs/>
    </w:rPr>
  </w:style>
  <w:style w:type="paragraph" w:customStyle="1" w:styleId="entradeta">
    <w:name w:val="entradeta"/>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intro">
    <w:name w:val="intro"/>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Date1">
    <w:name w:val="Date1"/>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customStyle="1" w:styleId="-fromname">
    <w:name w:val="-fromname"/>
    <w:basedOn w:val="DefaultParagraphFont"/>
    <w:rsid w:val="00B9089D"/>
  </w:style>
  <w:style w:type="character" w:customStyle="1" w:styleId="-fromusername">
    <w:name w:val="-fromusername"/>
    <w:basedOn w:val="DefaultParagraphFont"/>
    <w:rsid w:val="00B9089D"/>
  </w:style>
  <w:style w:type="paragraph" w:customStyle="1" w:styleId="-sharedmessagebody">
    <w:name w:val="-sharedmessagebody"/>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styleId="CommentReference">
    <w:name w:val="annotation reference"/>
    <w:basedOn w:val="DefaultParagraphFont"/>
    <w:uiPriority w:val="99"/>
    <w:semiHidden/>
    <w:unhideWhenUsed/>
    <w:rsid w:val="00B9089D"/>
    <w:rPr>
      <w:sz w:val="16"/>
      <w:szCs w:val="16"/>
    </w:rPr>
  </w:style>
  <w:style w:type="paragraph" w:styleId="CommentText">
    <w:name w:val="annotation text"/>
    <w:basedOn w:val="Normal"/>
    <w:link w:val="CommentTextChar"/>
    <w:uiPriority w:val="99"/>
    <w:semiHidden/>
    <w:unhideWhenUsed/>
    <w:rsid w:val="00B9089D"/>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B9089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9089D"/>
    <w:rPr>
      <w:b/>
      <w:bCs/>
    </w:rPr>
  </w:style>
  <w:style w:type="character" w:customStyle="1" w:styleId="CommentSubjectChar">
    <w:name w:val="Comment Subject Char"/>
    <w:basedOn w:val="CommentTextChar"/>
    <w:link w:val="CommentSubject"/>
    <w:uiPriority w:val="99"/>
    <w:semiHidden/>
    <w:rsid w:val="00B9089D"/>
    <w:rPr>
      <w:rFonts w:eastAsiaTheme="minorHAnsi"/>
      <w:b/>
      <w:bCs/>
      <w:sz w:val="20"/>
      <w:szCs w:val="20"/>
    </w:rPr>
  </w:style>
  <w:style w:type="character" w:customStyle="1" w:styleId="Subtitle1">
    <w:name w:val="Subtitle1"/>
    <w:basedOn w:val="DefaultParagraphFont"/>
    <w:rsid w:val="00C11C13"/>
  </w:style>
  <w:style w:type="paragraph" w:customStyle="1" w:styleId="xl64">
    <w:name w:val="xl64"/>
    <w:basedOn w:val="Normal"/>
    <w:rsid w:val="009D0F83"/>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xl65">
    <w:name w:val="xl65"/>
    <w:basedOn w:val="Normal"/>
    <w:rsid w:val="00CA51B9"/>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msonormal0">
    <w:name w:val="msonormal"/>
    <w:basedOn w:val="Normal"/>
    <w:rsid w:val="0035023A"/>
    <w:pPr>
      <w:spacing w:before="100" w:beforeAutospacing="1" w:after="100" w:afterAutospacing="1" w:line="240" w:lineRule="auto"/>
    </w:pPr>
    <w:rPr>
      <w:rFonts w:ascii="Times New Roman" w:hAnsi="Times New Roman"/>
      <w:color w:val="auto"/>
      <w:sz w:val="24"/>
      <w:lang w:eastAsia="en-GB"/>
    </w:rPr>
  </w:style>
  <w:style w:type="paragraph" w:customStyle="1" w:styleId="xl66">
    <w:name w:val="xl66"/>
    <w:basedOn w:val="Normal"/>
    <w:rsid w:val="003D4D39"/>
    <w:pPr>
      <w:shd w:val="clear" w:color="000000" w:fill="FFFF00"/>
      <w:spacing w:before="100" w:beforeAutospacing="1" w:after="100" w:afterAutospacing="1" w:line="240" w:lineRule="auto"/>
    </w:pPr>
    <w:rPr>
      <w:rFonts w:ascii="Times New Roman" w:hAnsi="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106392767">
      <w:bodyDiv w:val="1"/>
      <w:marLeft w:val="0"/>
      <w:marRight w:val="0"/>
      <w:marTop w:val="0"/>
      <w:marBottom w:val="0"/>
      <w:divBdr>
        <w:top w:val="none" w:sz="0" w:space="0" w:color="auto"/>
        <w:left w:val="none" w:sz="0" w:space="0" w:color="auto"/>
        <w:bottom w:val="none" w:sz="0" w:space="0" w:color="auto"/>
        <w:right w:val="none" w:sz="0" w:space="0" w:color="auto"/>
      </w:divBdr>
    </w:div>
    <w:div w:id="211967733">
      <w:bodyDiv w:val="1"/>
      <w:marLeft w:val="0"/>
      <w:marRight w:val="0"/>
      <w:marTop w:val="0"/>
      <w:marBottom w:val="0"/>
      <w:divBdr>
        <w:top w:val="none" w:sz="0" w:space="0" w:color="auto"/>
        <w:left w:val="none" w:sz="0" w:space="0" w:color="auto"/>
        <w:bottom w:val="none" w:sz="0" w:space="0" w:color="auto"/>
        <w:right w:val="none" w:sz="0" w:space="0" w:color="auto"/>
      </w:divBdr>
    </w:div>
    <w:div w:id="244389438">
      <w:bodyDiv w:val="1"/>
      <w:marLeft w:val="0"/>
      <w:marRight w:val="0"/>
      <w:marTop w:val="0"/>
      <w:marBottom w:val="0"/>
      <w:divBdr>
        <w:top w:val="none" w:sz="0" w:space="0" w:color="auto"/>
        <w:left w:val="none" w:sz="0" w:space="0" w:color="auto"/>
        <w:bottom w:val="none" w:sz="0" w:space="0" w:color="auto"/>
        <w:right w:val="none" w:sz="0" w:space="0" w:color="auto"/>
      </w:divBdr>
    </w:div>
    <w:div w:id="286158265">
      <w:bodyDiv w:val="1"/>
      <w:marLeft w:val="0"/>
      <w:marRight w:val="0"/>
      <w:marTop w:val="0"/>
      <w:marBottom w:val="0"/>
      <w:divBdr>
        <w:top w:val="none" w:sz="0" w:space="0" w:color="auto"/>
        <w:left w:val="none" w:sz="0" w:space="0" w:color="auto"/>
        <w:bottom w:val="none" w:sz="0" w:space="0" w:color="auto"/>
        <w:right w:val="none" w:sz="0" w:space="0" w:color="auto"/>
      </w:divBdr>
    </w:div>
    <w:div w:id="397246254">
      <w:bodyDiv w:val="1"/>
      <w:marLeft w:val="0"/>
      <w:marRight w:val="0"/>
      <w:marTop w:val="0"/>
      <w:marBottom w:val="0"/>
      <w:divBdr>
        <w:top w:val="none" w:sz="0" w:space="0" w:color="auto"/>
        <w:left w:val="none" w:sz="0" w:space="0" w:color="auto"/>
        <w:bottom w:val="none" w:sz="0" w:space="0" w:color="auto"/>
        <w:right w:val="none" w:sz="0" w:space="0" w:color="auto"/>
      </w:divBdr>
    </w:div>
    <w:div w:id="408380414">
      <w:bodyDiv w:val="1"/>
      <w:marLeft w:val="0"/>
      <w:marRight w:val="0"/>
      <w:marTop w:val="0"/>
      <w:marBottom w:val="0"/>
      <w:divBdr>
        <w:top w:val="none" w:sz="0" w:space="0" w:color="auto"/>
        <w:left w:val="none" w:sz="0" w:space="0" w:color="auto"/>
        <w:bottom w:val="none" w:sz="0" w:space="0" w:color="auto"/>
        <w:right w:val="none" w:sz="0" w:space="0" w:color="auto"/>
      </w:divBdr>
    </w:div>
    <w:div w:id="414521640">
      <w:bodyDiv w:val="1"/>
      <w:marLeft w:val="0"/>
      <w:marRight w:val="0"/>
      <w:marTop w:val="0"/>
      <w:marBottom w:val="0"/>
      <w:divBdr>
        <w:top w:val="none" w:sz="0" w:space="0" w:color="auto"/>
        <w:left w:val="none" w:sz="0" w:space="0" w:color="auto"/>
        <w:bottom w:val="none" w:sz="0" w:space="0" w:color="auto"/>
        <w:right w:val="none" w:sz="0" w:space="0" w:color="auto"/>
      </w:divBdr>
    </w:div>
    <w:div w:id="487477012">
      <w:bodyDiv w:val="1"/>
      <w:marLeft w:val="0"/>
      <w:marRight w:val="0"/>
      <w:marTop w:val="0"/>
      <w:marBottom w:val="0"/>
      <w:divBdr>
        <w:top w:val="none" w:sz="0" w:space="0" w:color="auto"/>
        <w:left w:val="none" w:sz="0" w:space="0" w:color="auto"/>
        <w:bottom w:val="none" w:sz="0" w:space="0" w:color="auto"/>
        <w:right w:val="none" w:sz="0" w:space="0" w:color="auto"/>
      </w:divBdr>
    </w:div>
    <w:div w:id="509681634">
      <w:bodyDiv w:val="1"/>
      <w:marLeft w:val="0"/>
      <w:marRight w:val="0"/>
      <w:marTop w:val="0"/>
      <w:marBottom w:val="0"/>
      <w:divBdr>
        <w:top w:val="none" w:sz="0" w:space="0" w:color="auto"/>
        <w:left w:val="none" w:sz="0" w:space="0" w:color="auto"/>
        <w:bottom w:val="none" w:sz="0" w:space="0" w:color="auto"/>
        <w:right w:val="none" w:sz="0" w:space="0" w:color="auto"/>
      </w:divBdr>
    </w:div>
    <w:div w:id="51094727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078420">
      <w:bodyDiv w:val="1"/>
      <w:marLeft w:val="0"/>
      <w:marRight w:val="0"/>
      <w:marTop w:val="0"/>
      <w:marBottom w:val="0"/>
      <w:divBdr>
        <w:top w:val="none" w:sz="0" w:space="0" w:color="auto"/>
        <w:left w:val="none" w:sz="0" w:space="0" w:color="auto"/>
        <w:bottom w:val="none" w:sz="0" w:space="0" w:color="auto"/>
        <w:right w:val="none" w:sz="0" w:space="0" w:color="auto"/>
      </w:divBdr>
    </w:div>
    <w:div w:id="601643005">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15136017">
      <w:bodyDiv w:val="1"/>
      <w:marLeft w:val="0"/>
      <w:marRight w:val="0"/>
      <w:marTop w:val="0"/>
      <w:marBottom w:val="0"/>
      <w:divBdr>
        <w:top w:val="none" w:sz="0" w:space="0" w:color="auto"/>
        <w:left w:val="none" w:sz="0" w:space="0" w:color="auto"/>
        <w:bottom w:val="none" w:sz="0" w:space="0" w:color="auto"/>
        <w:right w:val="none" w:sz="0" w:space="0" w:color="auto"/>
      </w:divBdr>
    </w:div>
    <w:div w:id="638799493">
      <w:bodyDiv w:val="1"/>
      <w:marLeft w:val="0"/>
      <w:marRight w:val="0"/>
      <w:marTop w:val="0"/>
      <w:marBottom w:val="0"/>
      <w:divBdr>
        <w:top w:val="none" w:sz="0" w:space="0" w:color="auto"/>
        <w:left w:val="none" w:sz="0" w:space="0" w:color="auto"/>
        <w:bottom w:val="none" w:sz="0" w:space="0" w:color="auto"/>
        <w:right w:val="none" w:sz="0" w:space="0" w:color="auto"/>
      </w:divBdr>
    </w:div>
    <w:div w:id="673798254">
      <w:bodyDiv w:val="1"/>
      <w:marLeft w:val="0"/>
      <w:marRight w:val="0"/>
      <w:marTop w:val="0"/>
      <w:marBottom w:val="0"/>
      <w:divBdr>
        <w:top w:val="none" w:sz="0" w:space="0" w:color="auto"/>
        <w:left w:val="none" w:sz="0" w:space="0" w:color="auto"/>
        <w:bottom w:val="none" w:sz="0" w:space="0" w:color="auto"/>
        <w:right w:val="none" w:sz="0" w:space="0" w:color="auto"/>
      </w:divBdr>
    </w:div>
    <w:div w:id="774180257">
      <w:bodyDiv w:val="1"/>
      <w:marLeft w:val="0"/>
      <w:marRight w:val="0"/>
      <w:marTop w:val="0"/>
      <w:marBottom w:val="0"/>
      <w:divBdr>
        <w:top w:val="none" w:sz="0" w:space="0" w:color="auto"/>
        <w:left w:val="none" w:sz="0" w:space="0" w:color="auto"/>
        <w:bottom w:val="none" w:sz="0" w:space="0" w:color="auto"/>
        <w:right w:val="none" w:sz="0" w:space="0" w:color="auto"/>
      </w:divBdr>
    </w:div>
    <w:div w:id="777409257">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75581996">
      <w:bodyDiv w:val="1"/>
      <w:marLeft w:val="0"/>
      <w:marRight w:val="0"/>
      <w:marTop w:val="0"/>
      <w:marBottom w:val="0"/>
      <w:divBdr>
        <w:top w:val="none" w:sz="0" w:space="0" w:color="auto"/>
        <w:left w:val="none" w:sz="0" w:space="0" w:color="auto"/>
        <w:bottom w:val="none" w:sz="0" w:space="0" w:color="auto"/>
        <w:right w:val="none" w:sz="0" w:space="0" w:color="auto"/>
      </w:divBdr>
    </w:div>
    <w:div w:id="883709351">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5070184">
      <w:bodyDiv w:val="1"/>
      <w:marLeft w:val="0"/>
      <w:marRight w:val="0"/>
      <w:marTop w:val="0"/>
      <w:marBottom w:val="0"/>
      <w:divBdr>
        <w:top w:val="none" w:sz="0" w:space="0" w:color="auto"/>
        <w:left w:val="none" w:sz="0" w:space="0" w:color="auto"/>
        <w:bottom w:val="none" w:sz="0" w:space="0" w:color="auto"/>
        <w:right w:val="none" w:sz="0" w:space="0" w:color="auto"/>
      </w:divBdr>
    </w:div>
    <w:div w:id="920993267">
      <w:bodyDiv w:val="1"/>
      <w:marLeft w:val="0"/>
      <w:marRight w:val="0"/>
      <w:marTop w:val="0"/>
      <w:marBottom w:val="0"/>
      <w:divBdr>
        <w:top w:val="none" w:sz="0" w:space="0" w:color="auto"/>
        <w:left w:val="none" w:sz="0" w:space="0" w:color="auto"/>
        <w:bottom w:val="none" w:sz="0" w:space="0" w:color="auto"/>
        <w:right w:val="none" w:sz="0" w:space="0" w:color="auto"/>
      </w:divBdr>
    </w:div>
    <w:div w:id="949316213">
      <w:bodyDiv w:val="1"/>
      <w:marLeft w:val="0"/>
      <w:marRight w:val="0"/>
      <w:marTop w:val="0"/>
      <w:marBottom w:val="0"/>
      <w:divBdr>
        <w:top w:val="none" w:sz="0" w:space="0" w:color="auto"/>
        <w:left w:val="none" w:sz="0" w:space="0" w:color="auto"/>
        <w:bottom w:val="none" w:sz="0" w:space="0" w:color="auto"/>
        <w:right w:val="none" w:sz="0" w:space="0" w:color="auto"/>
      </w:divBdr>
    </w:div>
    <w:div w:id="975985949">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099331249">
      <w:bodyDiv w:val="1"/>
      <w:marLeft w:val="0"/>
      <w:marRight w:val="0"/>
      <w:marTop w:val="0"/>
      <w:marBottom w:val="0"/>
      <w:divBdr>
        <w:top w:val="none" w:sz="0" w:space="0" w:color="auto"/>
        <w:left w:val="none" w:sz="0" w:space="0" w:color="auto"/>
        <w:bottom w:val="none" w:sz="0" w:space="0" w:color="auto"/>
        <w:right w:val="none" w:sz="0" w:space="0" w:color="auto"/>
      </w:divBdr>
    </w:div>
    <w:div w:id="1125585484">
      <w:bodyDiv w:val="1"/>
      <w:marLeft w:val="0"/>
      <w:marRight w:val="0"/>
      <w:marTop w:val="0"/>
      <w:marBottom w:val="0"/>
      <w:divBdr>
        <w:top w:val="none" w:sz="0" w:space="0" w:color="auto"/>
        <w:left w:val="none" w:sz="0" w:space="0" w:color="auto"/>
        <w:bottom w:val="none" w:sz="0" w:space="0" w:color="auto"/>
        <w:right w:val="none" w:sz="0" w:space="0" w:color="auto"/>
      </w:divBdr>
    </w:div>
    <w:div w:id="1159078442">
      <w:bodyDiv w:val="1"/>
      <w:marLeft w:val="0"/>
      <w:marRight w:val="0"/>
      <w:marTop w:val="0"/>
      <w:marBottom w:val="0"/>
      <w:divBdr>
        <w:top w:val="none" w:sz="0" w:space="0" w:color="auto"/>
        <w:left w:val="none" w:sz="0" w:space="0" w:color="auto"/>
        <w:bottom w:val="none" w:sz="0" w:space="0" w:color="auto"/>
        <w:right w:val="none" w:sz="0" w:space="0" w:color="auto"/>
      </w:divBdr>
    </w:div>
    <w:div w:id="1192840472">
      <w:bodyDiv w:val="1"/>
      <w:marLeft w:val="0"/>
      <w:marRight w:val="0"/>
      <w:marTop w:val="0"/>
      <w:marBottom w:val="0"/>
      <w:divBdr>
        <w:top w:val="none" w:sz="0" w:space="0" w:color="auto"/>
        <w:left w:val="none" w:sz="0" w:space="0" w:color="auto"/>
        <w:bottom w:val="none" w:sz="0" w:space="0" w:color="auto"/>
        <w:right w:val="none" w:sz="0" w:space="0" w:color="auto"/>
      </w:divBdr>
    </w:div>
    <w:div w:id="1223711552">
      <w:bodyDiv w:val="1"/>
      <w:marLeft w:val="0"/>
      <w:marRight w:val="0"/>
      <w:marTop w:val="0"/>
      <w:marBottom w:val="0"/>
      <w:divBdr>
        <w:top w:val="none" w:sz="0" w:space="0" w:color="auto"/>
        <w:left w:val="none" w:sz="0" w:space="0" w:color="auto"/>
        <w:bottom w:val="none" w:sz="0" w:space="0" w:color="auto"/>
        <w:right w:val="none" w:sz="0" w:space="0" w:color="auto"/>
      </w:divBdr>
    </w:div>
    <w:div w:id="1228227088">
      <w:bodyDiv w:val="1"/>
      <w:marLeft w:val="0"/>
      <w:marRight w:val="0"/>
      <w:marTop w:val="0"/>
      <w:marBottom w:val="0"/>
      <w:divBdr>
        <w:top w:val="none" w:sz="0" w:space="0" w:color="auto"/>
        <w:left w:val="none" w:sz="0" w:space="0" w:color="auto"/>
        <w:bottom w:val="none" w:sz="0" w:space="0" w:color="auto"/>
        <w:right w:val="none" w:sz="0" w:space="0" w:color="auto"/>
      </w:divBdr>
    </w:div>
    <w:div w:id="1235969407">
      <w:bodyDiv w:val="1"/>
      <w:marLeft w:val="0"/>
      <w:marRight w:val="0"/>
      <w:marTop w:val="0"/>
      <w:marBottom w:val="0"/>
      <w:divBdr>
        <w:top w:val="none" w:sz="0" w:space="0" w:color="auto"/>
        <w:left w:val="none" w:sz="0" w:space="0" w:color="auto"/>
        <w:bottom w:val="none" w:sz="0" w:space="0" w:color="auto"/>
        <w:right w:val="none" w:sz="0" w:space="0" w:color="auto"/>
      </w:divBdr>
    </w:div>
    <w:div w:id="1245257420">
      <w:bodyDiv w:val="1"/>
      <w:marLeft w:val="0"/>
      <w:marRight w:val="0"/>
      <w:marTop w:val="0"/>
      <w:marBottom w:val="0"/>
      <w:divBdr>
        <w:top w:val="none" w:sz="0" w:space="0" w:color="auto"/>
        <w:left w:val="none" w:sz="0" w:space="0" w:color="auto"/>
        <w:bottom w:val="none" w:sz="0" w:space="0" w:color="auto"/>
        <w:right w:val="none" w:sz="0" w:space="0" w:color="auto"/>
      </w:divBdr>
    </w:div>
    <w:div w:id="1266622078">
      <w:bodyDiv w:val="1"/>
      <w:marLeft w:val="0"/>
      <w:marRight w:val="0"/>
      <w:marTop w:val="0"/>
      <w:marBottom w:val="0"/>
      <w:divBdr>
        <w:top w:val="none" w:sz="0" w:space="0" w:color="auto"/>
        <w:left w:val="none" w:sz="0" w:space="0" w:color="auto"/>
        <w:bottom w:val="none" w:sz="0" w:space="0" w:color="auto"/>
        <w:right w:val="none" w:sz="0" w:space="0" w:color="auto"/>
      </w:divBdr>
    </w:div>
    <w:div w:id="1289821913">
      <w:bodyDiv w:val="1"/>
      <w:marLeft w:val="0"/>
      <w:marRight w:val="0"/>
      <w:marTop w:val="0"/>
      <w:marBottom w:val="0"/>
      <w:divBdr>
        <w:top w:val="none" w:sz="0" w:space="0" w:color="auto"/>
        <w:left w:val="none" w:sz="0" w:space="0" w:color="auto"/>
        <w:bottom w:val="none" w:sz="0" w:space="0" w:color="auto"/>
        <w:right w:val="none" w:sz="0" w:space="0" w:color="auto"/>
      </w:divBdr>
    </w:div>
    <w:div w:id="1298143865">
      <w:bodyDiv w:val="1"/>
      <w:marLeft w:val="0"/>
      <w:marRight w:val="0"/>
      <w:marTop w:val="0"/>
      <w:marBottom w:val="0"/>
      <w:divBdr>
        <w:top w:val="none" w:sz="0" w:space="0" w:color="auto"/>
        <w:left w:val="none" w:sz="0" w:space="0" w:color="auto"/>
        <w:bottom w:val="none" w:sz="0" w:space="0" w:color="auto"/>
        <w:right w:val="none" w:sz="0" w:space="0" w:color="auto"/>
      </w:divBdr>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0328842">
      <w:bodyDiv w:val="1"/>
      <w:marLeft w:val="0"/>
      <w:marRight w:val="0"/>
      <w:marTop w:val="0"/>
      <w:marBottom w:val="0"/>
      <w:divBdr>
        <w:top w:val="none" w:sz="0" w:space="0" w:color="auto"/>
        <w:left w:val="none" w:sz="0" w:space="0" w:color="auto"/>
        <w:bottom w:val="none" w:sz="0" w:space="0" w:color="auto"/>
        <w:right w:val="none" w:sz="0" w:space="0" w:color="auto"/>
      </w:divBdr>
    </w:div>
    <w:div w:id="1378358493">
      <w:bodyDiv w:val="1"/>
      <w:marLeft w:val="0"/>
      <w:marRight w:val="0"/>
      <w:marTop w:val="0"/>
      <w:marBottom w:val="0"/>
      <w:divBdr>
        <w:top w:val="none" w:sz="0" w:space="0" w:color="auto"/>
        <w:left w:val="none" w:sz="0" w:space="0" w:color="auto"/>
        <w:bottom w:val="none" w:sz="0" w:space="0" w:color="auto"/>
        <w:right w:val="none" w:sz="0" w:space="0" w:color="auto"/>
      </w:divBdr>
    </w:div>
    <w:div w:id="1388795588">
      <w:bodyDiv w:val="1"/>
      <w:marLeft w:val="0"/>
      <w:marRight w:val="0"/>
      <w:marTop w:val="0"/>
      <w:marBottom w:val="0"/>
      <w:divBdr>
        <w:top w:val="none" w:sz="0" w:space="0" w:color="auto"/>
        <w:left w:val="none" w:sz="0" w:space="0" w:color="auto"/>
        <w:bottom w:val="none" w:sz="0" w:space="0" w:color="auto"/>
        <w:right w:val="none" w:sz="0" w:space="0" w:color="auto"/>
      </w:divBdr>
    </w:div>
    <w:div w:id="1442066186">
      <w:bodyDiv w:val="1"/>
      <w:marLeft w:val="0"/>
      <w:marRight w:val="0"/>
      <w:marTop w:val="0"/>
      <w:marBottom w:val="0"/>
      <w:divBdr>
        <w:top w:val="none" w:sz="0" w:space="0" w:color="auto"/>
        <w:left w:val="none" w:sz="0" w:space="0" w:color="auto"/>
        <w:bottom w:val="none" w:sz="0" w:space="0" w:color="auto"/>
        <w:right w:val="none" w:sz="0" w:space="0" w:color="auto"/>
      </w:divBdr>
    </w:div>
    <w:div w:id="1459686902">
      <w:bodyDiv w:val="1"/>
      <w:marLeft w:val="0"/>
      <w:marRight w:val="0"/>
      <w:marTop w:val="0"/>
      <w:marBottom w:val="0"/>
      <w:divBdr>
        <w:top w:val="none" w:sz="0" w:space="0" w:color="auto"/>
        <w:left w:val="none" w:sz="0" w:space="0" w:color="auto"/>
        <w:bottom w:val="none" w:sz="0" w:space="0" w:color="auto"/>
        <w:right w:val="none" w:sz="0" w:space="0" w:color="auto"/>
      </w:divBdr>
    </w:div>
    <w:div w:id="1471904317">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45143390">
      <w:bodyDiv w:val="1"/>
      <w:marLeft w:val="0"/>
      <w:marRight w:val="0"/>
      <w:marTop w:val="0"/>
      <w:marBottom w:val="0"/>
      <w:divBdr>
        <w:top w:val="none" w:sz="0" w:space="0" w:color="auto"/>
        <w:left w:val="none" w:sz="0" w:space="0" w:color="auto"/>
        <w:bottom w:val="none" w:sz="0" w:space="0" w:color="auto"/>
        <w:right w:val="none" w:sz="0" w:space="0" w:color="auto"/>
      </w:divBdr>
    </w:div>
    <w:div w:id="1554845812">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21841586">
      <w:bodyDiv w:val="1"/>
      <w:marLeft w:val="0"/>
      <w:marRight w:val="0"/>
      <w:marTop w:val="0"/>
      <w:marBottom w:val="0"/>
      <w:divBdr>
        <w:top w:val="none" w:sz="0" w:space="0" w:color="auto"/>
        <w:left w:val="none" w:sz="0" w:space="0" w:color="auto"/>
        <w:bottom w:val="none" w:sz="0" w:space="0" w:color="auto"/>
        <w:right w:val="none" w:sz="0" w:space="0" w:color="auto"/>
      </w:divBdr>
    </w:div>
    <w:div w:id="1632787986">
      <w:bodyDiv w:val="1"/>
      <w:marLeft w:val="0"/>
      <w:marRight w:val="0"/>
      <w:marTop w:val="0"/>
      <w:marBottom w:val="0"/>
      <w:divBdr>
        <w:top w:val="none" w:sz="0" w:space="0" w:color="auto"/>
        <w:left w:val="none" w:sz="0" w:space="0" w:color="auto"/>
        <w:bottom w:val="none" w:sz="0" w:space="0" w:color="auto"/>
        <w:right w:val="none" w:sz="0" w:space="0" w:color="auto"/>
      </w:divBdr>
    </w:div>
    <w:div w:id="1635987765">
      <w:bodyDiv w:val="1"/>
      <w:marLeft w:val="0"/>
      <w:marRight w:val="0"/>
      <w:marTop w:val="0"/>
      <w:marBottom w:val="0"/>
      <w:divBdr>
        <w:top w:val="none" w:sz="0" w:space="0" w:color="auto"/>
        <w:left w:val="none" w:sz="0" w:space="0" w:color="auto"/>
        <w:bottom w:val="none" w:sz="0" w:space="0" w:color="auto"/>
        <w:right w:val="none" w:sz="0" w:space="0" w:color="auto"/>
      </w:divBdr>
    </w:div>
    <w:div w:id="1670790119">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695569125">
      <w:bodyDiv w:val="1"/>
      <w:marLeft w:val="0"/>
      <w:marRight w:val="0"/>
      <w:marTop w:val="0"/>
      <w:marBottom w:val="0"/>
      <w:divBdr>
        <w:top w:val="none" w:sz="0" w:space="0" w:color="auto"/>
        <w:left w:val="none" w:sz="0" w:space="0" w:color="auto"/>
        <w:bottom w:val="none" w:sz="0" w:space="0" w:color="auto"/>
        <w:right w:val="none" w:sz="0" w:space="0" w:color="auto"/>
      </w:divBdr>
    </w:div>
    <w:div w:id="1695881539">
      <w:bodyDiv w:val="1"/>
      <w:marLeft w:val="0"/>
      <w:marRight w:val="0"/>
      <w:marTop w:val="0"/>
      <w:marBottom w:val="0"/>
      <w:divBdr>
        <w:top w:val="none" w:sz="0" w:space="0" w:color="auto"/>
        <w:left w:val="none" w:sz="0" w:space="0" w:color="auto"/>
        <w:bottom w:val="none" w:sz="0" w:space="0" w:color="auto"/>
        <w:right w:val="none" w:sz="0" w:space="0" w:color="auto"/>
      </w:divBdr>
    </w:div>
    <w:div w:id="1746873826">
      <w:bodyDiv w:val="1"/>
      <w:marLeft w:val="0"/>
      <w:marRight w:val="0"/>
      <w:marTop w:val="0"/>
      <w:marBottom w:val="0"/>
      <w:divBdr>
        <w:top w:val="none" w:sz="0" w:space="0" w:color="auto"/>
        <w:left w:val="none" w:sz="0" w:space="0" w:color="auto"/>
        <w:bottom w:val="none" w:sz="0" w:space="0" w:color="auto"/>
        <w:right w:val="none" w:sz="0" w:space="0" w:color="auto"/>
      </w:divBdr>
    </w:div>
    <w:div w:id="1769813989">
      <w:bodyDiv w:val="1"/>
      <w:marLeft w:val="0"/>
      <w:marRight w:val="0"/>
      <w:marTop w:val="0"/>
      <w:marBottom w:val="0"/>
      <w:divBdr>
        <w:top w:val="none" w:sz="0" w:space="0" w:color="auto"/>
        <w:left w:val="none" w:sz="0" w:space="0" w:color="auto"/>
        <w:bottom w:val="none" w:sz="0" w:space="0" w:color="auto"/>
        <w:right w:val="none" w:sz="0" w:space="0" w:color="auto"/>
      </w:divBdr>
    </w:div>
    <w:div w:id="1795440809">
      <w:bodyDiv w:val="1"/>
      <w:marLeft w:val="0"/>
      <w:marRight w:val="0"/>
      <w:marTop w:val="0"/>
      <w:marBottom w:val="0"/>
      <w:divBdr>
        <w:top w:val="none" w:sz="0" w:space="0" w:color="auto"/>
        <w:left w:val="none" w:sz="0" w:space="0" w:color="auto"/>
        <w:bottom w:val="none" w:sz="0" w:space="0" w:color="auto"/>
        <w:right w:val="none" w:sz="0" w:space="0" w:color="auto"/>
      </w:divBdr>
    </w:div>
    <w:div w:id="1864854155">
      <w:bodyDiv w:val="1"/>
      <w:marLeft w:val="0"/>
      <w:marRight w:val="0"/>
      <w:marTop w:val="0"/>
      <w:marBottom w:val="0"/>
      <w:divBdr>
        <w:top w:val="none" w:sz="0" w:space="0" w:color="auto"/>
        <w:left w:val="none" w:sz="0" w:space="0" w:color="auto"/>
        <w:bottom w:val="none" w:sz="0" w:space="0" w:color="auto"/>
        <w:right w:val="none" w:sz="0" w:space="0" w:color="auto"/>
      </w:divBdr>
    </w:div>
    <w:div w:id="1869366995">
      <w:bodyDiv w:val="1"/>
      <w:marLeft w:val="0"/>
      <w:marRight w:val="0"/>
      <w:marTop w:val="0"/>
      <w:marBottom w:val="0"/>
      <w:divBdr>
        <w:top w:val="none" w:sz="0" w:space="0" w:color="auto"/>
        <w:left w:val="none" w:sz="0" w:space="0" w:color="auto"/>
        <w:bottom w:val="none" w:sz="0" w:space="0" w:color="auto"/>
        <w:right w:val="none" w:sz="0" w:space="0" w:color="auto"/>
      </w:divBdr>
    </w:div>
    <w:div w:id="1870407407">
      <w:bodyDiv w:val="1"/>
      <w:marLeft w:val="0"/>
      <w:marRight w:val="0"/>
      <w:marTop w:val="0"/>
      <w:marBottom w:val="0"/>
      <w:divBdr>
        <w:top w:val="none" w:sz="0" w:space="0" w:color="auto"/>
        <w:left w:val="none" w:sz="0" w:space="0" w:color="auto"/>
        <w:bottom w:val="none" w:sz="0" w:space="0" w:color="auto"/>
        <w:right w:val="none" w:sz="0" w:space="0" w:color="auto"/>
      </w:divBdr>
    </w:div>
    <w:div w:id="1879776436">
      <w:bodyDiv w:val="1"/>
      <w:marLeft w:val="0"/>
      <w:marRight w:val="0"/>
      <w:marTop w:val="0"/>
      <w:marBottom w:val="0"/>
      <w:divBdr>
        <w:top w:val="none" w:sz="0" w:space="0" w:color="auto"/>
        <w:left w:val="none" w:sz="0" w:space="0" w:color="auto"/>
        <w:bottom w:val="none" w:sz="0" w:space="0" w:color="auto"/>
        <w:right w:val="none" w:sz="0" w:space="0" w:color="auto"/>
      </w:divBdr>
    </w:div>
    <w:div w:id="1968536772">
      <w:bodyDiv w:val="1"/>
      <w:marLeft w:val="0"/>
      <w:marRight w:val="0"/>
      <w:marTop w:val="0"/>
      <w:marBottom w:val="0"/>
      <w:divBdr>
        <w:top w:val="none" w:sz="0" w:space="0" w:color="auto"/>
        <w:left w:val="none" w:sz="0" w:space="0" w:color="auto"/>
        <w:bottom w:val="none" w:sz="0" w:space="0" w:color="auto"/>
        <w:right w:val="none" w:sz="0" w:space="0" w:color="auto"/>
      </w:divBdr>
    </w:div>
    <w:div w:id="1969554765">
      <w:bodyDiv w:val="1"/>
      <w:marLeft w:val="0"/>
      <w:marRight w:val="0"/>
      <w:marTop w:val="0"/>
      <w:marBottom w:val="0"/>
      <w:divBdr>
        <w:top w:val="none" w:sz="0" w:space="0" w:color="auto"/>
        <w:left w:val="none" w:sz="0" w:space="0" w:color="auto"/>
        <w:bottom w:val="none" w:sz="0" w:space="0" w:color="auto"/>
        <w:right w:val="none" w:sz="0" w:space="0" w:color="auto"/>
      </w:divBdr>
    </w:div>
    <w:div w:id="1973366962">
      <w:bodyDiv w:val="1"/>
      <w:marLeft w:val="0"/>
      <w:marRight w:val="0"/>
      <w:marTop w:val="0"/>
      <w:marBottom w:val="0"/>
      <w:divBdr>
        <w:top w:val="none" w:sz="0" w:space="0" w:color="auto"/>
        <w:left w:val="none" w:sz="0" w:space="0" w:color="auto"/>
        <w:bottom w:val="none" w:sz="0" w:space="0" w:color="auto"/>
        <w:right w:val="none" w:sz="0" w:space="0" w:color="auto"/>
      </w:divBdr>
    </w:div>
    <w:div w:id="1988582498">
      <w:bodyDiv w:val="1"/>
      <w:marLeft w:val="0"/>
      <w:marRight w:val="0"/>
      <w:marTop w:val="0"/>
      <w:marBottom w:val="0"/>
      <w:divBdr>
        <w:top w:val="none" w:sz="0" w:space="0" w:color="auto"/>
        <w:left w:val="none" w:sz="0" w:space="0" w:color="auto"/>
        <w:bottom w:val="none" w:sz="0" w:space="0" w:color="auto"/>
        <w:right w:val="none" w:sz="0" w:space="0" w:color="auto"/>
      </w:divBdr>
    </w:div>
    <w:div w:id="1991130877">
      <w:bodyDiv w:val="1"/>
      <w:marLeft w:val="0"/>
      <w:marRight w:val="0"/>
      <w:marTop w:val="0"/>
      <w:marBottom w:val="0"/>
      <w:divBdr>
        <w:top w:val="none" w:sz="0" w:space="0" w:color="auto"/>
        <w:left w:val="none" w:sz="0" w:space="0" w:color="auto"/>
        <w:bottom w:val="none" w:sz="0" w:space="0" w:color="auto"/>
        <w:right w:val="none" w:sz="0" w:space="0" w:color="auto"/>
      </w:divBdr>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334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t.ly/2lARs1r&#160;" TargetMode="External"/><Relationship Id="rId21" Type="http://schemas.openxmlformats.org/officeDocument/2006/relationships/hyperlink" Target="http://bbc.in/2mSNzqj&#160;" TargetMode="External"/><Relationship Id="rId42" Type="http://schemas.openxmlformats.org/officeDocument/2006/relationships/hyperlink" Target="http://bit.ly/2lAEssq&#160;" TargetMode="External"/><Relationship Id="rId47" Type="http://schemas.openxmlformats.org/officeDocument/2006/relationships/hyperlink" Target="http://bit.ly/2nfqKwG&#160;" TargetMode="External"/><Relationship Id="rId63" Type="http://schemas.openxmlformats.org/officeDocument/2006/relationships/hyperlink" Target="http://bit.ly/2ndWMZN&#160;" TargetMode="External"/><Relationship Id="rId68" Type="http://schemas.openxmlformats.org/officeDocument/2006/relationships/hyperlink" Target="http://bit.ly/2nd8P9M&#160;" TargetMode="External"/><Relationship Id="rId84" Type="http://schemas.openxmlformats.org/officeDocument/2006/relationships/hyperlink" Target="http://bit.ly/2mZXquu&#160;" TargetMode="External"/><Relationship Id="rId89" Type="http://schemas.openxmlformats.org/officeDocument/2006/relationships/hyperlink" Target="http://bit.ly/2mztCYz&#160;"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prn.to/2mSHQRt&#160;" TargetMode="External"/><Relationship Id="rId29" Type="http://schemas.openxmlformats.org/officeDocument/2006/relationships/hyperlink" Target="http://bit.ly/2mhwetr&#160;" TargetMode="External"/><Relationship Id="rId107" Type="http://schemas.openxmlformats.org/officeDocument/2006/relationships/header" Target="header1.xml"/><Relationship Id="rId11" Type="http://schemas.openxmlformats.org/officeDocument/2006/relationships/hyperlink" Target="http://bit.ly/2mSXgFu&#160;" TargetMode="External"/><Relationship Id="rId24" Type="http://schemas.openxmlformats.org/officeDocument/2006/relationships/hyperlink" Target="http://bit.ly/2lBj3zy&#160;" TargetMode="External"/><Relationship Id="rId32" Type="http://schemas.openxmlformats.org/officeDocument/2006/relationships/hyperlink" Target="http://econ.st/2lATHBD&#160;" TargetMode="External"/><Relationship Id="rId37" Type="http://schemas.openxmlformats.org/officeDocument/2006/relationships/hyperlink" Target="http://bit.ly/2lAzTOU&#160;" TargetMode="External"/><Relationship Id="rId40" Type="http://schemas.openxmlformats.org/officeDocument/2006/relationships/hyperlink" Target="http://bit.ly/2lAJIMZ&#160;" TargetMode="External"/><Relationship Id="rId45" Type="http://schemas.openxmlformats.org/officeDocument/2006/relationships/hyperlink" Target="http://bit.ly/2nfMc4y&#160;" TargetMode="External"/><Relationship Id="rId53" Type="http://schemas.openxmlformats.org/officeDocument/2006/relationships/hyperlink" Target="http://bit.ly/2ne4inB&#160;" TargetMode="External"/><Relationship Id="rId58" Type="http://schemas.openxmlformats.org/officeDocument/2006/relationships/hyperlink" Target="http://huff.to/2ml5ZBV&#160;" TargetMode="External"/><Relationship Id="rId66" Type="http://schemas.openxmlformats.org/officeDocument/2006/relationships/hyperlink" Target="http://bit.ly/2mkIzN3&#160;" TargetMode="External"/><Relationship Id="rId74" Type="http://schemas.openxmlformats.org/officeDocument/2006/relationships/hyperlink" Target="http://tcrn.ch/2lBfGNJ&#160;" TargetMode="External"/><Relationship Id="rId79" Type="http://schemas.openxmlformats.org/officeDocument/2006/relationships/hyperlink" Target="http://wapo.st/2mAsl3k&#160;" TargetMode="External"/><Relationship Id="rId87" Type="http://schemas.openxmlformats.org/officeDocument/2006/relationships/hyperlink" Target="http://bit.ly/2mzvr7C&#160;" TargetMode="External"/><Relationship Id="rId102" Type="http://schemas.openxmlformats.org/officeDocument/2006/relationships/hyperlink" Target="http://ind.pn/2mVX8oA&#160;" TargetMode="External"/><Relationship Id="rId110"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bit.ly/2mkXQ0w&#160;" TargetMode="External"/><Relationship Id="rId82" Type="http://schemas.openxmlformats.org/officeDocument/2006/relationships/hyperlink" Target="http://bit.ly/2mzDuS3&#160;" TargetMode="External"/><Relationship Id="rId90" Type="http://schemas.openxmlformats.org/officeDocument/2006/relationships/hyperlink" Target="http://bit.ly/2mZVeTR&#160;" TargetMode="External"/><Relationship Id="rId95" Type="http://schemas.openxmlformats.org/officeDocument/2006/relationships/hyperlink" Target="http://bit.ly/2mWKbe3&#160;" TargetMode="External"/><Relationship Id="rId19" Type="http://schemas.openxmlformats.org/officeDocument/2006/relationships/hyperlink" Target="http://bit.ly/2mFPOk1&#160;" TargetMode="External"/><Relationship Id="rId14" Type="http://schemas.openxmlformats.org/officeDocument/2006/relationships/hyperlink" Target="http://bit.ly/2mGpC8Y&#160;" TargetMode="External"/><Relationship Id="rId22" Type="http://schemas.openxmlformats.org/officeDocument/2006/relationships/hyperlink" Target="http://ind.pn/2mRpTCU&#160;" TargetMode="External"/><Relationship Id="rId27" Type="http://schemas.openxmlformats.org/officeDocument/2006/relationships/hyperlink" Target="http://bit.ly/2lB1OON&#160;" TargetMode="External"/><Relationship Id="rId30" Type="http://schemas.openxmlformats.org/officeDocument/2006/relationships/hyperlink" Target="http://lat.ms/2lAM0vo&#160;" TargetMode="External"/><Relationship Id="rId35" Type="http://schemas.openxmlformats.org/officeDocument/2006/relationships/hyperlink" Target="http://bit.ly/2mhpzPK&#160;" TargetMode="External"/><Relationship Id="rId43" Type="http://schemas.openxmlformats.org/officeDocument/2006/relationships/hyperlink" Target="http://bit.ly/2lAFll1&#160;" TargetMode="External"/><Relationship Id="rId48" Type="http://schemas.openxmlformats.org/officeDocument/2006/relationships/hyperlink" Target="http://ind.pn/2mmzZxp&#160;" TargetMode="External"/><Relationship Id="rId56" Type="http://schemas.openxmlformats.org/officeDocument/2006/relationships/hyperlink" Target="http://bit.ly/2ndPpkX&#160;" TargetMode="External"/><Relationship Id="rId64" Type="http://schemas.openxmlformats.org/officeDocument/2006/relationships/hyperlink" Target="http://bit.ly/2ml1es3&#160;" TargetMode="External"/><Relationship Id="rId69" Type="http://schemas.openxmlformats.org/officeDocument/2006/relationships/hyperlink" Target="http://bit.ly/2nd8fJ8&#160;" TargetMode="External"/><Relationship Id="rId77" Type="http://schemas.openxmlformats.org/officeDocument/2006/relationships/hyperlink" Target="http://bit.ly/2nbA98b&#160;" TargetMode="External"/><Relationship Id="rId100" Type="http://schemas.openxmlformats.org/officeDocument/2006/relationships/hyperlink" Target="http://ind.pn/2mRpTCU&#160;" TargetMode="External"/><Relationship Id="rId105" Type="http://schemas.openxmlformats.org/officeDocument/2006/relationships/hyperlink" Target="http://bbc.in/2mKzoXy&#160;" TargetMode="External"/><Relationship Id="rId8" Type="http://schemas.openxmlformats.org/officeDocument/2006/relationships/endnotes" Target="endnotes.xml"/><Relationship Id="rId51" Type="http://schemas.openxmlformats.org/officeDocument/2006/relationships/hyperlink" Target="http://bit.ly/2nefY9W&#160;" TargetMode="External"/><Relationship Id="rId72" Type="http://schemas.openxmlformats.org/officeDocument/2006/relationships/hyperlink" Target="http://bit.ly/2mjjcLo&#160;" TargetMode="External"/><Relationship Id="rId80" Type="http://schemas.openxmlformats.org/officeDocument/2006/relationships/hyperlink" Target="http://bit.ly/2mAucFs&#160;" TargetMode="External"/><Relationship Id="rId85" Type="http://schemas.openxmlformats.org/officeDocument/2006/relationships/hyperlink" Target="http://bit.ly/2n02Kyf" TargetMode="External"/><Relationship Id="rId93" Type="http://schemas.openxmlformats.org/officeDocument/2006/relationships/hyperlink" Target="http://bit.ly/2mXkUke&#160;" TargetMode="External"/><Relationship Id="rId98" Type="http://schemas.openxmlformats.org/officeDocument/2006/relationships/hyperlink" Target="http://bit.ly/2mWnPto&#160;" TargetMode="External"/><Relationship Id="rId3" Type="http://schemas.openxmlformats.org/officeDocument/2006/relationships/numbering" Target="numbering.xml"/><Relationship Id="rId12" Type="http://schemas.openxmlformats.org/officeDocument/2006/relationships/hyperlink" Target="http://bit.ly/2mT1mgT&#160;" TargetMode="External"/><Relationship Id="rId17" Type="http://schemas.openxmlformats.org/officeDocument/2006/relationships/hyperlink" Target="http://bit.ly/2mSHCtF&#160;" TargetMode="External"/><Relationship Id="rId25" Type="http://schemas.openxmlformats.org/officeDocument/2006/relationships/hyperlink" Target="http://bit.ly/2lBfidj&#160;" TargetMode="External"/><Relationship Id="rId33" Type="http://schemas.openxmlformats.org/officeDocument/2006/relationships/hyperlink" Target="http://bit.ly/2lAKp8Y&#160;" TargetMode="External"/><Relationship Id="rId38" Type="http://schemas.openxmlformats.org/officeDocument/2006/relationships/hyperlink" Target="http://bit.ly/2lAMEZJ&#160;" TargetMode="External"/><Relationship Id="rId46" Type="http://schemas.openxmlformats.org/officeDocument/2006/relationships/hyperlink" Target="http://bit.ly/2ng1oi1&#160;" TargetMode="External"/><Relationship Id="rId59" Type="http://schemas.openxmlformats.org/officeDocument/2006/relationships/hyperlink" Target="http://bit.ly/2ml1Wpi&#160;" TargetMode="External"/><Relationship Id="rId67" Type="http://schemas.openxmlformats.org/officeDocument/2006/relationships/hyperlink" Target="http://bit.ly/2mkOnWH&#160;" TargetMode="External"/><Relationship Id="rId103" Type="http://schemas.openxmlformats.org/officeDocument/2006/relationships/hyperlink" Target="http://bit.ly/2mVBXD3&#160;" TargetMode="External"/><Relationship Id="rId108" Type="http://schemas.openxmlformats.org/officeDocument/2006/relationships/footer" Target="footer1.xml"/><Relationship Id="rId20" Type="http://schemas.openxmlformats.org/officeDocument/2006/relationships/hyperlink" Target="http://dailym.ai/2mSlNue&#160;" TargetMode="External"/><Relationship Id="rId41" Type="http://schemas.openxmlformats.org/officeDocument/2006/relationships/hyperlink" Target="http://bit.ly/2lAGMQu&#160;" TargetMode="External"/><Relationship Id="rId54" Type="http://schemas.openxmlformats.org/officeDocument/2006/relationships/hyperlink" Target="http://bit.ly/2ndU9XM&#160;" TargetMode="External"/><Relationship Id="rId62" Type="http://schemas.openxmlformats.org/officeDocument/2006/relationships/hyperlink" Target="http://bit.ly/2mkWMK3&#160;" TargetMode="External"/><Relationship Id="rId70" Type="http://schemas.openxmlformats.org/officeDocument/2006/relationships/hyperlink" Target="http://bit.ly/2ndfvEZ&#160;" TargetMode="External"/><Relationship Id="rId75" Type="http://schemas.openxmlformats.org/officeDocument/2006/relationships/hyperlink" Target="http://bit.ly/2nbURos&#160;" TargetMode="External"/><Relationship Id="rId83" Type="http://schemas.openxmlformats.org/officeDocument/2006/relationships/hyperlink" Target="http://bit.ly/2mzsjZj&#160;" TargetMode="External"/><Relationship Id="rId88" Type="http://schemas.openxmlformats.org/officeDocument/2006/relationships/hyperlink" Target="http://bit.ly/2mzAJjL&#160;" TargetMode="External"/><Relationship Id="rId91" Type="http://schemas.openxmlformats.org/officeDocument/2006/relationships/hyperlink" Target="http://bbc.in/2mzpxUf&#160;" TargetMode="External"/><Relationship Id="rId96" Type="http://schemas.openxmlformats.org/officeDocument/2006/relationships/hyperlink" Target="http://bit.ly/2mWucwS&#160;"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it.ly/2mcevDK&#160;" TargetMode="External"/><Relationship Id="rId23" Type="http://schemas.openxmlformats.org/officeDocument/2006/relationships/hyperlink" Target="http://bit.ly/2mjz01a&#160;" TargetMode="External"/><Relationship Id="rId28" Type="http://schemas.openxmlformats.org/officeDocument/2006/relationships/hyperlink" Target="http://bit.ly/2mhA3io&#160;" TargetMode="External"/><Relationship Id="rId36" Type="http://schemas.openxmlformats.org/officeDocument/2006/relationships/hyperlink" Target="http://bit.ly/2mhfDWy&#160;" TargetMode="External"/><Relationship Id="rId49" Type="http://schemas.openxmlformats.org/officeDocument/2006/relationships/hyperlink" Target="http://bbc.in/2nfgQv0&#160;" TargetMode="External"/><Relationship Id="rId57" Type="http://schemas.openxmlformats.org/officeDocument/2006/relationships/hyperlink" Target="http://bbc.in/2mkSRNg&#160;" TargetMode="External"/><Relationship Id="rId106" Type="http://schemas.openxmlformats.org/officeDocument/2006/relationships/hyperlink" Target="http://bit.ly/2mGDv7f&#160;" TargetMode="External"/><Relationship Id="rId10" Type="http://schemas.openxmlformats.org/officeDocument/2006/relationships/hyperlink" Target="http://bit.ly/2mGxtn2&#160;" TargetMode="External"/><Relationship Id="rId31" Type="http://schemas.openxmlformats.org/officeDocument/2006/relationships/hyperlink" Target="http://bit.ly/2lAGZTH&#160;" TargetMode="External"/><Relationship Id="rId44" Type="http://schemas.openxmlformats.org/officeDocument/2006/relationships/hyperlink" Target="http://bit.ly/2lAvXh8&#160;" TargetMode="External"/><Relationship Id="rId52" Type="http://schemas.openxmlformats.org/officeDocument/2006/relationships/hyperlink" Target="http://bit.ly/2ne0iDz&#160;" TargetMode="External"/><Relationship Id="rId60" Type="http://schemas.openxmlformats.org/officeDocument/2006/relationships/hyperlink" Target="http://bit.ly/2mkY1cc&#160;" TargetMode="External"/><Relationship Id="rId65" Type="http://schemas.openxmlformats.org/officeDocument/2006/relationships/hyperlink" Target="http://bbc.in/2mkTAOj&#160;" TargetMode="External"/><Relationship Id="rId73" Type="http://schemas.openxmlformats.org/officeDocument/2006/relationships/hyperlink" Target="http://www.telegraph.co.uk/technology/2017/03/07/robots-will-soon-able-diagnose-accurately-almost-doctor/" TargetMode="External"/><Relationship Id="rId78" Type="http://schemas.openxmlformats.org/officeDocument/2006/relationships/hyperlink" Target="http://bit.ly/2naXiI1&#160;" TargetMode="External"/><Relationship Id="rId81" Type="http://schemas.openxmlformats.org/officeDocument/2006/relationships/hyperlink" Target="http://bit.ly/2mzzjp6&#160;" TargetMode="External"/><Relationship Id="rId86" Type="http://schemas.openxmlformats.org/officeDocument/2006/relationships/hyperlink" Target="http://bit.ly/2n05ECU" TargetMode="External"/><Relationship Id="rId94" Type="http://schemas.openxmlformats.org/officeDocument/2006/relationships/hyperlink" Target="http://ind.pn/2mvN08N&#160;" TargetMode="External"/><Relationship Id="rId99" Type="http://schemas.openxmlformats.org/officeDocument/2006/relationships/hyperlink" Target="http://bit.ly/2mW3XGM&#160;" TargetMode="External"/><Relationship Id="rId101" Type="http://schemas.openxmlformats.org/officeDocument/2006/relationships/hyperlink" Target="http://huff.to/2mVMYnS&#160;" TargetMode="External"/><Relationship Id="rId4" Type="http://schemas.openxmlformats.org/officeDocument/2006/relationships/styles" Target="styles.xml"/><Relationship Id="rId9" Type="http://schemas.openxmlformats.org/officeDocument/2006/relationships/hyperlink" Target="http://www.telecarelin.org.uk/" TargetMode="External"/><Relationship Id="rId13" Type="http://schemas.openxmlformats.org/officeDocument/2006/relationships/hyperlink" Target="http://bit.ly/2mGjkWR&#160;" TargetMode="External"/><Relationship Id="rId18" Type="http://schemas.openxmlformats.org/officeDocument/2006/relationships/hyperlink" Target="http://bit.ly/2mFV7jC&#160;" TargetMode="External"/><Relationship Id="rId39" Type="http://schemas.openxmlformats.org/officeDocument/2006/relationships/hyperlink" Target="http://tcrn.ch/2mxk4NX&#160;" TargetMode="External"/><Relationship Id="rId109" Type="http://schemas.openxmlformats.org/officeDocument/2006/relationships/header" Target="header2.xml"/><Relationship Id="rId34" Type="http://schemas.openxmlformats.org/officeDocument/2006/relationships/hyperlink" Target="http://bbc.in/2lANiq8&#160;" TargetMode="External"/><Relationship Id="rId50" Type="http://schemas.openxmlformats.org/officeDocument/2006/relationships/hyperlink" Target="http://bit.ly/2neBjA4" TargetMode="External"/><Relationship Id="rId55" Type="http://schemas.openxmlformats.org/officeDocument/2006/relationships/hyperlink" Target="http://bit.ly/2ndQLfA" TargetMode="External"/><Relationship Id="rId76" Type="http://schemas.openxmlformats.org/officeDocument/2006/relationships/hyperlink" Target="http://bit.ly/2nbY8nR&#160;" TargetMode="External"/><Relationship Id="rId97" Type="http://schemas.openxmlformats.org/officeDocument/2006/relationships/hyperlink" Target="http://bit.ly/2mW3XGM&#160;" TargetMode="External"/><Relationship Id="rId104" Type="http://schemas.openxmlformats.org/officeDocument/2006/relationships/hyperlink" Target="http://bit.ly/2mKA6Eg&#160;" TargetMode="External"/><Relationship Id="rId7" Type="http://schemas.openxmlformats.org/officeDocument/2006/relationships/footnotes" Target="footnotes.xml"/><Relationship Id="rId71" Type="http://schemas.openxmlformats.org/officeDocument/2006/relationships/hyperlink" Target="http://bit.ly/2mjrJhn&#160;" TargetMode="External"/><Relationship Id="rId92" Type="http://schemas.openxmlformats.org/officeDocument/2006/relationships/hyperlink" Target="http://bit.ly/2mYk5HO&#16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074A2E-2EEC-4341-BDBC-54B6B501D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98</TotalTime>
  <Pages>6</Pages>
  <Words>2245</Words>
  <Characters>12799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15014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3</cp:revision>
  <cp:lastPrinted>2017-02-22T22:29:00Z</cp:lastPrinted>
  <dcterms:created xsi:type="dcterms:W3CDTF">2017-03-16T09:55:00Z</dcterms:created>
  <dcterms:modified xsi:type="dcterms:W3CDTF">2017-03-16T11:33:00Z</dcterms:modified>
</cp:coreProperties>
</file>